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8" w:rsidRPr="00005719" w:rsidRDefault="00004AE8" w:rsidP="00666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7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B14433" w:rsidRPr="00005719" w:rsidRDefault="00004AE8" w:rsidP="00666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719">
        <w:rPr>
          <w:rFonts w:ascii="Times New Roman" w:hAnsi="Times New Roman" w:cs="Times New Roman"/>
          <w:b/>
          <w:sz w:val="24"/>
          <w:szCs w:val="24"/>
          <w:lang w:val="uk-UA"/>
        </w:rPr>
        <w:t>профорієнтаційної, агітаційної роботи та формування контингенту студентів</w:t>
      </w:r>
    </w:p>
    <w:p w:rsidR="00666D06" w:rsidRPr="00005719" w:rsidRDefault="00666D06" w:rsidP="00666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6434"/>
        <w:gridCol w:w="3640"/>
        <w:gridCol w:w="3640"/>
      </w:tblGrid>
      <w:tr w:rsidR="00004AE8" w:rsidRPr="00005719" w:rsidTr="008C0AA7">
        <w:trPr>
          <w:jc w:val="center"/>
        </w:trPr>
        <w:tc>
          <w:tcPr>
            <w:tcW w:w="846" w:type="dxa"/>
          </w:tcPr>
          <w:p w:rsidR="00004AE8" w:rsidRPr="00005719" w:rsidRDefault="00004AE8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434" w:type="dxa"/>
          </w:tcPr>
          <w:p w:rsidR="00004AE8" w:rsidRPr="00005719" w:rsidRDefault="00004AE8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640" w:type="dxa"/>
          </w:tcPr>
          <w:p w:rsidR="00004AE8" w:rsidRPr="00005719" w:rsidRDefault="00004AE8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640" w:type="dxa"/>
          </w:tcPr>
          <w:p w:rsidR="00004AE8" w:rsidRPr="00005719" w:rsidRDefault="00004AE8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E03A39" w:rsidRPr="00005719" w:rsidTr="008C0AA7">
        <w:trPr>
          <w:jc w:val="center"/>
        </w:trPr>
        <w:tc>
          <w:tcPr>
            <w:tcW w:w="846" w:type="dxa"/>
          </w:tcPr>
          <w:p w:rsidR="00E03A39" w:rsidRPr="00005719" w:rsidRDefault="00E03A39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E03A39" w:rsidRPr="00005719" w:rsidRDefault="00882AFD" w:rsidP="00D56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</w:t>
            </w:r>
            <w:r w:rsidR="00E03A39" w:rsidRPr="000057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 робота</w:t>
            </w:r>
          </w:p>
        </w:tc>
      </w:tr>
      <w:tr w:rsidR="00E03A39" w:rsidRPr="00005719" w:rsidTr="006F65E4">
        <w:trPr>
          <w:jc w:val="center"/>
        </w:trPr>
        <w:tc>
          <w:tcPr>
            <w:tcW w:w="846" w:type="dxa"/>
            <w:vAlign w:val="center"/>
          </w:tcPr>
          <w:p w:rsidR="00E03A39" w:rsidRPr="00005719" w:rsidRDefault="00882AF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601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E03A39" w:rsidRPr="00005719" w:rsidRDefault="00E03A39" w:rsidP="00D56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та видати комплекс рекламних матеріалів для забезпечення профорієнтаційної роботи (буклети, </w:t>
            </w:r>
            <w:proofErr w:type="spellStart"/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флаєра</w:t>
            </w:r>
            <w:proofErr w:type="spellEnd"/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плакати, </w:t>
            </w:r>
            <w:proofErr w:type="spellStart"/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календарики</w:t>
            </w:r>
            <w:proofErr w:type="spellEnd"/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  <w:r w:rsidR="00882AFD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жовтень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E03A39" w:rsidRPr="00005719" w:rsidTr="006F65E4">
        <w:trPr>
          <w:jc w:val="center"/>
        </w:trPr>
        <w:tc>
          <w:tcPr>
            <w:tcW w:w="846" w:type="dxa"/>
            <w:vAlign w:val="center"/>
          </w:tcPr>
          <w:p w:rsidR="00E03A39" w:rsidRPr="00005719" w:rsidRDefault="00882AF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5601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E03A39" w:rsidRPr="00005719" w:rsidRDefault="00E03A39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Розробити та оформити стенд для висвітлення заходів профорієнтаційної роботи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E03A39" w:rsidRPr="00005719" w:rsidTr="006F65E4">
        <w:trPr>
          <w:jc w:val="center"/>
        </w:trPr>
        <w:tc>
          <w:tcPr>
            <w:tcW w:w="846" w:type="dxa"/>
            <w:vAlign w:val="center"/>
          </w:tcPr>
          <w:p w:rsidR="00E03A39" w:rsidRPr="00005719" w:rsidRDefault="00882AF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5601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E03A39" w:rsidRPr="00005719" w:rsidRDefault="004E4EA2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слайд-презентації, яка буде широко висвітлювати основні напрями навчально-виховного процесу та студентського життя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Вересень-жовтень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E03A39" w:rsidRPr="00005719" w:rsidTr="006F65E4">
        <w:trPr>
          <w:jc w:val="center"/>
        </w:trPr>
        <w:tc>
          <w:tcPr>
            <w:tcW w:w="846" w:type="dxa"/>
            <w:vAlign w:val="center"/>
          </w:tcPr>
          <w:p w:rsidR="00E03A39" w:rsidRPr="00005719" w:rsidRDefault="00882AF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5601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E03A39" w:rsidRPr="00005719" w:rsidRDefault="00E03A39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Розробити проекти рекламно-інформаційних стендів для участі на Всеукраїнських та Міжнародних виставках </w:t>
            </w: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“Освіта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кар’єра”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ін..</w:t>
            </w:r>
            <w:r w:rsidR="00882AFD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Актуалізувати зміст рекламної продукції з врахування досвіду </w:t>
            </w:r>
            <w:r w:rsidR="00C3165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="00882AFD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та  європейських країн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Перше півріччя навчального року</w:t>
            </w:r>
          </w:p>
        </w:tc>
        <w:tc>
          <w:tcPr>
            <w:tcW w:w="3640" w:type="dxa"/>
            <w:vAlign w:val="center"/>
          </w:tcPr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  <w:p w:rsidR="00E03A39" w:rsidRPr="00005719" w:rsidRDefault="00E03A3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882AF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 Рекламно-інформаційна та пропагандистська діяльність у ЗМІ</w:t>
            </w: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5601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882AFD" w:rsidRPr="00005719" w:rsidRDefault="00882AFD" w:rsidP="00D560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Підготувати рекламну інформацію про Академію, основні напрями та рівні підготовки фахівців, підготовчі курси  для розміщення її у газетах </w:t>
            </w:r>
            <w:r w:rsidR="0010155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міському транспорті м. Києва, Київської області, інших регіонах України.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жовтень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882AFD" w:rsidRPr="00005719" w:rsidRDefault="00882AFD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5601B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882AFD" w:rsidRPr="00005719" w:rsidRDefault="00882AFD" w:rsidP="00D560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рекламну  інформацію про підготовчі курси в каталог м. Києва</w:t>
            </w:r>
            <w:r w:rsidR="00F53F71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5 вересня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FE3C3F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882AFD" w:rsidRPr="00005719" w:rsidRDefault="00882AFD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Підготувати рекламну  інформацію про Академію, основні напрями та рівні підготовки фахівців, умови прийму у довідник </w:t>
            </w:r>
            <w:r w:rsidR="0010155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ЗВО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 та довідник </w:t>
            </w:r>
            <w:r w:rsidR="0010155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ЗВО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Київщини</w:t>
            </w:r>
            <w:r w:rsidR="00F53F71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 вересня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</w:t>
            </w:r>
            <w:r w:rsidR="008C0AA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82AFD" w:rsidRPr="00005719" w:rsidRDefault="008C0AA7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882AF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рофорієнтаційний відділ</w:t>
            </w: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E3C3F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882AFD" w:rsidRPr="00005719" w:rsidRDefault="00882AFD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статті про Академію пропагандистського характеру у видання:</w:t>
            </w:r>
            <w:r w:rsidR="0010155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«Куди піти навчатись» -3, «Сучасна освіта»-4, «Статистика України»</w:t>
            </w:r>
            <w:r w:rsidR="00F53F71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вересень-листопад</w:t>
            </w:r>
          </w:p>
          <w:p w:rsidR="00882AFD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8C0AA7" w:rsidRPr="00005719" w:rsidRDefault="008C0AA7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882AFD" w:rsidRPr="00005719" w:rsidRDefault="008C0AA7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E3C3F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882AFD" w:rsidRPr="00005719" w:rsidRDefault="00882AFD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поширення інформації про Академію як провідного </w:t>
            </w:r>
            <w:r w:rsidR="00F53F71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ЗВО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економічного спрямування, висвітлення досягнень у науково-педагогічній діяльності підготувати статті у фахові видання та  журнали освіти</w:t>
            </w:r>
          </w:p>
        </w:tc>
        <w:tc>
          <w:tcPr>
            <w:tcW w:w="3640" w:type="dxa"/>
            <w:vAlign w:val="center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руку</w:t>
            </w:r>
          </w:p>
        </w:tc>
        <w:tc>
          <w:tcPr>
            <w:tcW w:w="3640" w:type="dxa"/>
            <w:vAlign w:val="center"/>
          </w:tcPr>
          <w:p w:rsidR="00882AFD" w:rsidRPr="00005719" w:rsidRDefault="008C0AA7" w:rsidP="00005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882AF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авідувачі кафедр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професорсько-викладацький склад</w:t>
            </w:r>
          </w:p>
        </w:tc>
      </w:tr>
      <w:tr w:rsidR="00882AFD" w:rsidRPr="00005719" w:rsidTr="006F65E4">
        <w:trPr>
          <w:jc w:val="center"/>
        </w:trPr>
        <w:tc>
          <w:tcPr>
            <w:tcW w:w="846" w:type="dxa"/>
            <w:vAlign w:val="center"/>
          </w:tcPr>
          <w:p w:rsidR="00882AFD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E3C3F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882AFD" w:rsidRPr="00005719" w:rsidRDefault="00882AFD" w:rsidP="00D5601B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рекламн</w:t>
            </w:r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матеріали для </w:t>
            </w:r>
            <w:proofErr w:type="spellStart"/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інтернет-видань</w:t>
            </w:r>
            <w:proofErr w:type="spellEnd"/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00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AA1B1F" w:rsidRPr="0000571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www.Osvita.ua</w:t>
              </w:r>
            </w:hyperlink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A1B1F" w:rsidRPr="0000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hyperlink r:id="rId7" w:history="1">
              <w:r w:rsidRPr="000057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www.vstup.info</w:t>
              </w:r>
            </w:hyperlink>
            <w:r w:rsidR="00AA1B1F" w:rsidRPr="0000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05719">
              <w:rPr>
                <w:rFonts w:ascii="Times New Roman" w:eastAsia="MyriadPro-Bold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www.osvita.link</w:t>
            </w:r>
            <w:proofErr w:type="spellEnd"/>
          </w:p>
        </w:tc>
        <w:tc>
          <w:tcPr>
            <w:tcW w:w="3640" w:type="dxa"/>
            <w:vAlign w:val="center"/>
          </w:tcPr>
          <w:p w:rsidR="00882AFD" w:rsidRPr="00005719" w:rsidRDefault="00882AF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жовтень-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8C0AA7" w:rsidRPr="00005719" w:rsidRDefault="008C0AA7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882AFD" w:rsidRPr="00005719" w:rsidRDefault="008C0AA7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профорієнтаційний відділ </w:t>
            </w:r>
          </w:p>
        </w:tc>
      </w:tr>
      <w:tr w:rsidR="00AA1B1F" w:rsidRPr="00005719" w:rsidTr="006F65E4">
        <w:trPr>
          <w:trHeight w:val="619"/>
          <w:jc w:val="center"/>
        </w:trPr>
        <w:tc>
          <w:tcPr>
            <w:tcW w:w="846" w:type="dxa"/>
            <w:vAlign w:val="center"/>
          </w:tcPr>
          <w:p w:rsidR="00AA1B1F" w:rsidRPr="00005719" w:rsidRDefault="00FE3C3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6434" w:type="dxa"/>
          </w:tcPr>
          <w:p w:rsidR="00AA1B1F" w:rsidRPr="00005719" w:rsidRDefault="00AA1B1F" w:rsidP="00D5601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Висвітлювати профорієнтаційні заходи на офіційному сайті НАСОА у форматі інформаційного блоку та слайд-презентацій</w:t>
            </w:r>
          </w:p>
        </w:tc>
        <w:tc>
          <w:tcPr>
            <w:tcW w:w="3640" w:type="dxa"/>
            <w:vAlign w:val="center"/>
          </w:tcPr>
          <w:p w:rsidR="00AA1B1F" w:rsidRPr="00005719" w:rsidRDefault="00AA1B1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AA1B1F" w:rsidRPr="00005719" w:rsidRDefault="00AA1B1F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</w:p>
        </w:tc>
      </w:tr>
      <w:tr w:rsidR="00AA1B1F" w:rsidRPr="00005719" w:rsidTr="006F65E4">
        <w:trPr>
          <w:jc w:val="center"/>
        </w:trPr>
        <w:tc>
          <w:tcPr>
            <w:tcW w:w="846" w:type="dxa"/>
            <w:vAlign w:val="center"/>
          </w:tcPr>
          <w:p w:rsidR="00AA1B1F" w:rsidRPr="00005719" w:rsidRDefault="00FE3C3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434" w:type="dxa"/>
          </w:tcPr>
          <w:p w:rsidR="00AA1B1F" w:rsidRPr="00005719" w:rsidRDefault="00FE3C3F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Розміщення постів </w:t>
            </w:r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Фейсбуці</w:t>
            </w:r>
            <w:proofErr w:type="spellEnd"/>
            <w:r w:rsidR="00AA1B1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діяльність Академії, досягнення, значущі події та заходи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умови вступу</w:t>
            </w:r>
          </w:p>
        </w:tc>
        <w:tc>
          <w:tcPr>
            <w:tcW w:w="3640" w:type="dxa"/>
            <w:vAlign w:val="center"/>
          </w:tcPr>
          <w:p w:rsidR="00AA1B1F" w:rsidRPr="00005719" w:rsidRDefault="00AA1B1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AA1B1F" w:rsidRPr="00005719" w:rsidRDefault="00AA1B1F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</w:t>
            </w:r>
            <w:r w:rsidR="008C0AA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рофорієнтаційний відділ</w:t>
            </w:r>
            <w:r w:rsidR="008C0AA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екани факультетів</w:t>
            </w:r>
            <w:r w:rsidR="008C0AA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авідувачі  кафедр</w:t>
            </w:r>
          </w:p>
        </w:tc>
      </w:tr>
      <w:tr w:rsidR="00AA1B1F" w:rsidRPr="00005719" w:rsidTr="006F65E4">
        <w:trPr>
          <w:jc w:val="center"/>
        </w:trPr>
        <w:tc>
          <w:tcPr>
            <w:tcW w:w="846" w:type="dxa"/>
            <w:vAlign w:val="center"/>
          </w:tcPr>
          <w:p w:rsidR="00AA1B1F" w:rsidRPr="00005719" w:rsidRDefault="00FB5B67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434" w:type="dxa"/>
          </w:tcPr>
          <w:p w:rsidR="00AA1B1F" w:rsidRPr="00005719" w:rsidRDefault="00B416A5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розміщення </w:t>
            </w: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біг-борда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Академію. </w:t>
            </w:r>
          </w:p>
        </w:tc>
        <w:tc>
          <w:tcPr>
            <w:tcW w:w="3640" w:type="dxa"/>
            <w:vAlign w:val="center"/>
          </w:tcPr>
          <w:p w:rsidR="00AA1B1F" w:rsidRPr="00005719" w:rsidRDefault="00AA1B1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Жовтень-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AA1B1F" w:rsidRPr="00005719" w:rsidRDefault="00AA1B1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-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3640" w:type="dxa"/>
            <w:vAlign w:val="center"/>
          </w:tcPr>
          <w:p w:rsidR="00C160E0" w:rsidRPr="00005719" w:rsidRDefault="00AA1B1F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</w:t>
            </w:r>
            <w:r w:rsidR="008C0AA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</w:t>
            </w:r>
            <w:r w:rsidR="00C160E0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рофорієнтаційний  відділ</w:t>
            </w:r>
          </w:p>
          <w:p w:rsidR="00AA1B1F" w:rsidRPr="00005719" w:rsidRDefault="00AA1B1F" w:rsidP="008C0AA7">
            <w:pPr>
              <w:tabs>
                <w:tab w:val="left" w:pos="18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5B67" w:rsidRPr="00005719" w:rsidTr="006F65E4">
        <w:trPr>
          <w:trHeight w:val="1248"/>
          <w:jc w:val="center"/>
        </w:trPr>
        <w:tc>
          <w:tcPr>
            <w:tcW w:w="846" w:type="dxa"/>
            <w:vAlign w:val="center"/>
          </w:tcPr>
          <w:p w:rsidR="00FB5B67" w:rsidRPr="00005719" w:rsidRDefault="00FB5B67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434" w:type="dxa"/>
          </w:tcPr>
          <w:p w:rsidR="00FB5B67" w:rsidRPr="00005719" w:rsidRDefault="00FB5B67" w:rsidP="00A51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макетів банерів для Академії:</w:t>
            </w:r>
          </w:p>
          <w:p w:rsidR="00FB5B67" w:rsidRPr="00005719" w:rsidRDefault="00FB5B67" w:rsidP="00A5133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/>
                <w:sz w:val="24"/>
                <w:szCs w:val="24"/>
                <w:lang w:val="uk-UA"/>
              </w:rPr>
              <w:t>По факультетам – 2 шт.</w:t>
            </w:r>
          </w:p>
          <w:p w:rsidR="00FB5B67" w:rsidRPr="00005719" w:rsidRDefault="00FB5B67" w:rsidP="00A5133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Магістерські програми – 1 шт.</w:t>
            </w:r>
          </w:p>
          <w:p w:rsidR="00FB5B67" w:rsidRPr="00005719" w:rsidRDefault="00FB5B67" w:rsidP="00A5133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/>
                <w:sz w:val="24"/>
                <w:szCs w:val="24"/>
                <w:lang w:val="uk-UA"/>
              </w:rPr>
              <w:t>Банер зі спеціальностями – 2 шт.</w:t>
            </w:r>
          </w:p>
        </w:tc>
        <w:tc>
          <w:tcPr>
            <w:tcW w:w="3640" w:type="dxa"/>
            <w:vAlign w:val="center"/>
          </w:tcPr>
          <w:p w:rsidR="00FB5B67" w:rsidRPr="00005719" w:rsidRDefault="00FB5B67" w:rsidP="00D56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 2020</w:t>
            </w:r>
          </w:p>
        </w:tc>
        <w:tc>
          <w:tcPr>
            <w:tcW w:w="3640" w:type="dxa"/>
            <w:vAlign w:val="center"/>
          </w:tcPr>
          <w:p w:rsidR="00FB5B67" w:rsidRPr="00005719" w:rsidRDefault="00FB5B67" w:rsidP="008C0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Проректор</w:t>
            </w:r>
          </w:p>
          <w:p w:rsidR="00FB5B67" w:rsidRPr="00005719" w:rsidRDefault="00FB5B67" w:rsidP="008C0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Момотюк Л.Є.,</w:t>
            </w:r>
          </w:p>
          <w:p w:rsidR="00FB5B67" w:rsidRPr="00005719" w:rsidRDefault="00C160E0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</w:t>
            </w:r>
            <w:r w:rsidR="00FB5B67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B5B67" w:rsidRPr="00005719" w:rsidRDefault="00A51339" w:rsidP="00CB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декани факультетів</w:t>
            </w:r>
          </w:p>
        </w:tc>
      </w:tr>
      <w:tr w:rsidR="00AA1B1F" w:rsidRPr="00005719" w:rsidTr="006F65E4">
        <w:trPr>
          <w:jc w:val="center"/>
        </w:trPr>
        <w:tc>
          <w:tcPr>
            <w:tcW w:w="846" w:type="dxa"/>
            <w:vAlign w:val="center"/>
          </w:tcPr>
          <w:p w:rsidR="00AA1B1F" w:rsidRPr="00005719" w:rsidRDefault="00AA1B1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AA1B1F" w:rsidRPr="00005719" w:rsidRDefault="00845EAE" w:rsidP="00D5601B">
            <w:pPr>
              <w:tabs>
                <w:tab w:val="left" w:pos="18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ІІ. </w:t>
            </w:r>
            <w:r w:rsidR="00AA1B1F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Участь у Всеукраїнських та  Міжнародних виставках</w:t>
            </w: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BF05BC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434" w:type="dxa"/>
          </w:tcPr>
          <w:p w:rsidR="00D3343D" w:rsidRPr="00005719" w:rsidRDefault="00D3343D" w:rsidP="00D5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Перша міжнародна професійна виставка: </w:t>
            </w:r>
            <w:r w:rsidRPr="0000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«ЗНО-</w:t>
            </w:r>
            <w:r w:rsidR="004E4EA2" w:rsidRPr="0000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2020</w:t>
            </w:r>
            <w:r w:rsidRPr="0000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 ОСВІТА В УКРАЇНІ. ОСВІТА ЗА КОРДОНОМ»</w:t>
            </w:r>
          </w:p>
          <w:p w:rsidR="00D3343D" w:rsidRPr="00005719" w:rsidRDefault="00D3343D" w:rsidP="00D560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рамках прес-конференція: </w:t>
            </w:r>
            <w:r w:rsidRPr="0000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«Можливості участі України в програмі Горизонт </w:t>
            </w:r>
            <w:r w:rsidR="00BF05BC" w:rsidRPr="00005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- 2020»</w:t>
            </w:r>
          </w:p>
          <w:p w:rsidR="00D3343D" w:rsidRPr="00005719" w:rsidRDefault="00D3343D" w:rsidP="00D5601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стаття в каталозі</w:t>
            </w:r>
            <w:r w:rsidR="00845EAE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D3343D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BF05BC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</w:p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330C28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434" w:type="dxa"/>
          </w:tcPr>
          <w:p w:rsidR="00D3343D" w:rsidRPr="00005719" w:rsidRDefault="00330C28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Десятий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Міжнародний форум «</w:t>
            </w:r>
            <w:proofErr w:type="spellStart"/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Інноватика</w:t>
            </w:r>
            <w:proofErr w:type="spellEnd"/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сучасній освіті -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».- стаття в каталозі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Листопад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</w:p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330C28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434" w:type="dxa"/>
          </w:tcPr>
          <w:p w:rsidR="00D3343D" w:rsidRPr="00005719" w:rsidRDefault="00D3343D" w:rsidP="00CB2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Міжнародна виставка «Освіта і </w:t>
            </w:r>
            <w:r w:rsidR="001F62D9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кар’єра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- стаття в каталозі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</w:p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330C28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434" w:type="dxa"/>
          </w:tcPr>
          <w:p w:rsidR="00D3343D" w:rsidRPr="00005719" w:rsidRDefault="00D3343D" w:rsidP="00CB2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Всеукраїнська виставка - стаття в каталозі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</w:p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D3343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D3343D" w:rsidRPr="00005719" w:rsidRDefault="00845EAE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ІІІ. </w:t>
            </w:r>
            <w:r w:rsidR="00D3343D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Участь у ярмарках професій при центрах зайнятості в м. Києві  та регіонах України</w:t>
            </w:r>
          </w:p>
          <w:p w:rsidR="00D3343D" w:rsidRPr="00005719" w:rsidRDefault="00D3343D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(відповідно до графіку Центрів зайнятості)</w:t>
            </w: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330C28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434" w:type="dxa"/>
          </w:tcPr>
          <w:p w:rsidR="00D3343D" w:rsidRPr="00005719" w:rsidRDefault="00D3343D" w:rsidP="0000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Райони м. Києва та Київської області: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Обухівський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Васильківський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Яготинський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Вишгородський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Макарівський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Фастівський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Кагарлицький р-н</w:t>
            </w:r>
            <w:r w:rsidR="00330C2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жовтень-листопад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D3343D" w:rsidRPr="00005719" w:rsidRDefault="000A718F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-квітень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  <w:r w:rsidR="00D32953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екани факультетів</w:t>
            </w:r>
          </w:p>
          <w:p w:rsidR="00D3343D" w:rsidRPr="00005719" w:rsidRDefault="00D3343D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EC2DD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434" w:type="dxa"/>
          </w:tcPr>
          <w:p w:rsidR="00D3343D" w:rsidRPr="00005719" w:rsidRDefault="00EC2DDD" w:rsidP="00D56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егіони України: м. Чигирин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Черкаської області</w:t>
            </w:r>
            <w:r w:rsidR="00D3343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 Прилуки Чернігівської обл.,  м. Переяслав-Хмельницький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Київської області.</w:t>
            </w:r>
          </w:p>
        </w:tc>
        <w:tc>
          <w:tcPr>
            <w:tcW w:w="3640" w:type="dxa"/>
            <w:vAlign w:val="center"/>
          </w:tcPr>
          <w:p w:rsidR="00D3343D" w:rsidRPr="00005719" w:rsidRDefault="00D3343D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жовтень-листопад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D3343D" w:rsidRPr="00005719" w:rsidRDefault="00D3343D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березень-квітень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40" w:type="dxa"/>
            <w:vAlign w:val="center"/>
          </w:tcPr>
          <w:p w:rsidR="00296D14" w:rsidRPr="00005719" w:rsidRDefault="00296D14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6D14" w:rsidRPr="00005719" w:rsidRDefault="00D3343D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  <w:r w:rsidR="00D32953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екани факультетів</w:t>
            </w:r>
          </w:p>
          <w:p w:rsidR="00296D14" w:rsidRPr="00005719" w:rsidRDefault="00296D14" w:rsidP="0029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343D" w:rsidRPr="00005719" w:rsidTr="006F65E4">
        <w:trPr>
          <w:jc w:val="center"/>
        </w:trPr>
        <w:tc>
          <w:tcPr>
            <w:tcW w:w="846" w:type="dxa"/>
            <w:vAlign w:val="center"/>
          </w:tcPr>
          <w:p w:rsidR="00D3343D" w:rsidRPr="00005719" w:rsidRDefault="00D3343D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D3343D" w:rsidRPr="00005719" w:rsidRDefault="00845EAE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IV. </w:t>
            </w:r>
            <w:r w:rsidR="00D3343D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Профорієнтаційна робота серед учнівської </w:t>
            </w:r>
            <w:r w:rsidR="000A718F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 студентської молоді</w:t>
            </w:r>
          </w:p>
        </w:tc>
      </w:tr>
      <w:tr w:rsidR="000A718F" w:rsidRPr="00005719" w:rsidTr="006F65E4">
        <w:trPr>
          <w:jc w:val="center"/>
        </w:trPr>
        <w:tc>
          <w:tcPr>
            <w:tcW w:w="846" w:type="dxa"/>
            <w:vAlign w:val="center"/>
          </w:tcPr>
          <w:p w:rsidR="000A718F" w:rsidRPr="00005719" w:rsidRDefault="00C70BD1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434" w:type="dxa"/>
          </w:tcPr>
          <w:p w:rsidR="000A718F" w:rsidRPr="00005719" w:rsidRDefault="000A718F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Виїзди по школа</w:t>
            </w:r>
            <w:r w:rsidR="00C70BD1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х, ПТУ, коледжах і технікумах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Києва  та Київської області з метою пропаганди НАСОА та запрошенням на підготовчі курси</w:t>
            </w:r>
          </w:p>
        </w:tc>
        <w:tc>
          <w:tcPr>
            <w:tcW w:w="3640" w:type="dxa"/>
            <w:vAlign w:val="center"/>
          </w:tcPr>
          <w:p w:rsidR="000A718F" w:rsidRPr="00005719" w:rsidRDefault="0000571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  <w:r w:rsidR="000A718F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жовтень 2019 р.</w:t>
            </w:r>
          </w:p>
          <w:p w:rsidR="000A718F" w:rsidRPr="00005719" w:rsidRDefault="000A718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березень-квітень 2020 р.</w:t>
            </w:r>
          </w:p>
        </w:tc>
        <w:tc>
          <w:tcPr>
            <w:tcW w:w="3640" w:type="dxa"/>
            <w:vAlign w:val="center"/>
          </w:tcPr>
          <w:p w:rsidR="000A718F" w:rsidRPr="00005719" w:rsidRDefault="000A718F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0A718F" w:rsidRPr="00005719" w:rsidRDefault="000A718F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відділ,</w:t>
            </w:r>
          </w:p>
          <w:p w:rsidR="000A718F" w:rsidRPr="00005719" w:rsidRDefault="000A718F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завідувачі кафедр</w:t>
            </w:r>
          </w:p>
        </w:tc>
      </w:tr>
      <w:tr w:rsidR="000A718F" w:rsidRPr="00005719" w:rsidTr="006F65E4">
        <w:trPr>
          <w:jc w:val="center"/>
        </w:trPr>
        <w:tc>
          <w:tcPr>
            <w:tcW w:w="846" w:type="dxa"/>
            <w:vAlign w:val="center"/>
          </w:tcPr>
          <w:p w:rsidR="000A718F" w:rsidRPr="00005719" w:rsidRDefault="008C2F4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434" w:type="dxa"/>
          </w:tcPr>
          <w:p w:rsidR="000A718F" w:rsidRPr="00005719" w:rsidRDefault="000A718F" w:rsidP="00845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Виїзди </w:t>
            </w:r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</w:t>
            </w:r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регіони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України:</w:t>
            </w:r>
            <w:r w:rsidR="00431C5C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Чигирин Черкаської області,  </w:t>
            </w:r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Тальне Черкаської області, </w:t>
            </w:r>
            <w:proofErr w:type="spellStart"/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Маньківка</w:t>
            </w:r>
            <w:proofErr w:type="spellEnd"/>
            <w:r w:rsidR="00280DE7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Черкаської області, </w:t>
            </w:r>
            <w:r w:rsidR="00431C5C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Прилуки Чернігівської обл.,  м. Переяслав-Хмельницький Київської області, м. Лубни Полтавської області</w:t>
            </w:r>
          </w:p>
        </w:tc>
        <w:tc>
          <w:tcPr>
            <w:tcW w:w="3640" w:type="dxa"/>
            <w:vAlign w:val="center"/>
          </w:tcPr>
          <w:p w:rsidR="000A718F" w:rsidRPr="00005719" w:rsidRDefault="000A718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вересень-жовтень 2019</w:t>
            </w:r>
          </w:p>
          <w:p w:rsidR="000A718F" w:rsidRPr="00005719" w:rsidRDefault="000A718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A718F" w:rsidRPr="00005719" w:rsidRDefault="000A718F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0A718F" w:rsidRPr="00005719" w:rsidRDefault="000A718F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  <w:r w:rsidR="00F626F3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A718F" w:rsidRPr="00005719" w:rsidRDefault="000A718F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завідувачі кафедр</w:t>
            </w:r>
          </w:p>
          <w:p w:rsidR="000A718F" w:rsidRPr="00005719" w:rsidRDefault="000A718F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A718F" w:rsidRPr="00005719" w:rsidTr="006F65E4">
        <w:trPr>
          <w:jc w:val="center"/>
        </w:trPr>
        <w:tc>
          <w:tcPr>
            <w:tcW w:w="846" w:type="dxa"/>
            <w:vAlign w:val="center"/>
          </w:tcPr>
          <w:p w:rsidR="000A718F" w:rsidRPr="00005719" w:rsidRDefault="000A718F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9D5FD9" w:rsidRPr="00005719" w:rsidRDefault="00845EAE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V. </w:t>
            </w:r>
            <w:r w:rsidR="009D5FD9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Співпраця з регіональними  відділами освіти, Центрами зайнятості, навчальними закладами</w:t>
            </w:r>
          </w:p>
          <w:p w:rsidR="000A718F" w:rsidRPr="00005719" w:rsidRDefault="009D5FD9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іншими установами і організаціями</w:t>
            </w:r>
          </w:p>
        </w:tc>
      </w:tr>
      <w:tr w:rsidR="009D5FD9" w:rsidRPr="00005719" w:rsidTr="006F65E4">
        <w:trPr>
          <w:jc w:val="center"/>
        </w:trPr>
        <w:tc>
          <w:tcPr>
            <w:tcW w:w="846" w:type="dxa"/>
            <w:vAlign w:val="center"/>
          </w:tcPr>
          <w:p w:rsidR="009D5FD9" w:rsidRPr="00005719" w:rsidRDefault="008C2F4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434" w:type="dxa"/>
          </w:tcPr>
          <w:p w:rsidR="009D5FD9" w:rsidRPr="00005719" w:rsidRDefault="00302286" w:rsidP="0030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Співпраця з регіональними управліннями статистики України та районними і міськими відділами освіти  </w:t>
            </w:r>
            <w:r w:rsidR="009D5FD9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640" w:type="dxa"/>
            <w:vAlign w:val="center"/>
          </w:tcPr>
          <w:p w:rsidR="009D5FD9" w:rsidRPr="00005719" w:rsidRDefault="00FC5703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  <w:bookmarkStart w:id="0" w:name="_GoBack"/>
            <w:bookmarkEnd w:id="0"/>
          </w:p>
        </w:tc>
        <w:tc>
          <w:tcPr>
            <w:tcW w:w="3640" w:type="dxa"/>
            <w:vAlign w:val="center"/>
          </w:tcPr>
          <w:p w:rsidR="009D5FD9" w:rsidRPr="00005719" w:rsidRDefault="00302286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профорієнтаційної роботи</w:t>
            </w:r>
          </w:p>
        </w:tc>
      </w:tr>
      <w:tr w:rsidR="00302286" w:rsidRPr="00005719" w:rsidTr="006F65E4">
        <w:trPr>
          <w:jc w:val="center"/>
        </w:trPr>
        <w:tc>
          <w:tcPr>
            <w:tcW w:w="846" w:type="dxa"/>
            <w:vAlign w:val="center"/>
          </w:tcPr>
          <w:p w:rsidR="00302286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434" w:type="dxa"/>
          </w:tcPr>
          <w:p w:rsidR="00302286" w:rsidRPr="00005719" w:rsidRDefault="00302286" w:rsidP="0030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Участь  у колегіальних зборах директорів шкіл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районах Київської області та регіонах інших областей України</w:t>
            </w:r>
          </w:p>
          <w:p w:rsidR="00302286" w:rsidRPr="00005719" w:rsidRDefault="00302286" w:rsidP="00D560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302286" w:rsidRPr="00005719" w:rsidRDefault="00302286" w:rsidP="0030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домовленістю</w:t>
            </w:r>
          </w:p>
          <w:p w:rsidR="00302286" w:rsidRPr="00005719" w:rsidRDefault="00302286" w:rsidP="0030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районним відділом освіти</w:t>
            </w:r>
          </w:p>
        </w:tc>
        <w:tc>
          <w:tcPr>
            <w:tcW w:w="3640" w:type="dxa"/>
            <w:vAlign w:val="center"/>
          </w:tcPr>
          <w:p w:rsidR="00302286" w:rsidRPr="00005719" w:rsidRDefault="00302286" w:rsidP="00AF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 профорієнтаційний відділ, декани факультетів</w:t>
            </w:r>
          </w:p>
        </w:tc>
      </w:tr>
      <w:tr w:rsidR="009D5FD9" w:rsidRPr="00005719" w:rsidTr="006F65E4">
        <w:trPr>
          <w:jc w:val="center"/>
        </w:trPr>
        <w:tc>
          <w:tcPr>
            <w:tcW w:w="846" w:type="dxa"/>
            <w:vAlign w:val="center"/>
          </w:tcPr>
          <w:p w:rsidR="009D5FD9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434" w:type="dxa"/>
          </w:tcPr>
          <w:p w:rsidR="009D5FD9" w:rsidRPr="00005719" w:rsidRDefault="009D5FD9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Співпраця із навчальними закладами (школами та </w:t>
            </w:r>
            <w:r w:rsidR="008C2F46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ЗВО І-ІІ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рівня акредитації) </w:t>
            </w:r>
            <w:r w:rsidR="008C2F46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 договорів.</w:t>
            </w:r>
          </w:p>
          <w:p w:rsidR="009D5FD9" w:rsidRPr="00005719" w:rsidRDefault="009D5FD9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9D5FD9" w:rsidRPr="00005719" w:rsidRDefault="009D5FD9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9D5FD9" w:rsidRPr="00005719" w:rsidRDefault="009D5FD9" w:rsidP="00AF3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</w:t>
            </w:r>
            <w:r w:rsidR="00A54294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рофорієнтаційний відділ</w:t>
            </w:r>
            <w:r w:rsidR="00A54294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екани факультетів:</w:t>
            </w:r>
          </w:p>
        </w:tc>
      </w:tr>
      <w:tr w:rsidR="009D5FD9" w:rsidRPr="00005719" w:rsidTr="006F65E4">
        <w:trPr>
          <w:jc w:val="center"/>
        </w:trPr>
        <w:tc>
          <w:tcPr>
            <w:tcW w:w="846" w:type="dxa"/>
            <w:vAlign w:val="center"/>
          </w:tcPr>
          <w:p w:rsidR="009D5FD9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434" w:type="dxa"/>
          </w:tcPr>
          <w:p w:rsidR="009D5FD9" w:rsidRPr="00005719" w:rsidRDefault="009D5FD9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Співпраця з установами та організаціями економічної сфери діяльності з метою пропаганди Академії як провідного </w:t>
            </w:r>
            <w:r w:rsidR="003C76A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ЗВО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України; створення умов щодо практичної підготовки студентів та їх подальшого працевлаштування; підвищення кваліфікації працівників</w:t>
            </w:r>
            <w:r w:rsidR="003C76AD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9D5FD9" w:rsidRPr="00005719" w:rsidRDefault="009D5FD9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9D5FD9" w:rsidRPr="00005719" w:rsidRDefault="009D5FD9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</w:t>
            </w:r>
            <w:r w:rsidR="0076177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Момотюк Л.Є.</w:t>
            </w:r>
            <w:r w:rsidR="00761778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D5FD9" w:rsidRPr="00005719" w:rsidRDefault="00761778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9D5FD9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рофорієнтаційний відділ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</w:t>
            </w:r>
            <w:r w:rsidR="009D5FD9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екани факультетів</w:t>
            </w:r>
          </w:p>
          <w:p w:rsidR="009D5FD9" w:rsidRPr="00005719" w:rsidRDefault="009D5FD9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D5FD9" w:rsidRPr="00005719" w:rsidTr="006F65E4">
        <w:trPr>
          <w:jc w:val="center"/>
        </w:trPr>
        <w:tc>
          <w:tcPr>
            <w:tcW w:w="846" w:type="dxa"/>
            <w:vAlign w:val="center"/>
          </w:tcPr>
          <w:p w:rsidR="009D5FD9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434" w:type="dxa"/>
          </w:tcPr>
          <w:p w:rsidR="009D5FD9" w:rsidRPr="00005719" w:rsidRDefault="009D5FD9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Співпраця з </w:t>
            </w:r>
            <w:r w:rsidR="008F576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різними національними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</w:t>
            </w:r>
            <w:r w:rsidR="008F576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о-просвітницькими центрами.</w:t>
            </w:r>
          </w:p>
        </w:tc>
        <w:tc>
          <w:tcPr>
            <w:tcW w:w="3640" w:type="dxa"/>
            <w:vAlign w:val="center"/>
          </w:tcPr>
          <w:p w:rsidR="009D5FD9" w:rsidRPr="00005719" w:rsidRDefault="008F5762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E50DE4" w:rsidRPr="00005719" w:rsidRDefault="00E50DE4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9D5FD9" w:rsidRPr="00005719" w:rsidRDefault="00E50DE4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відділ, декани факультетів</w:t>
            </w:r>
          </w:p>
        </w:tc>
      </w:tr>
      <w:tr w:rsidR="00B84CF7" w:rsidRPr="00005719" w:rsidTr="006F65E4">
        <w:trPr>
          <w:jc w:val="center"/>
        </w:trPr>
        <w:tc>
          <w:tcPr>
            <w:tcW w:w="846" w:type="dxa"/>
            <w:vAlign w:val="center"/>
          </w:tcPr>
          <w:p w:rsidR="00B84CF7" w:rsidRPr="00005719" w:rsidRDefault="00B84CF7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B84CF7" w:rsidRPr="00005719" w:rsidRDefault="00E50DE4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VІ. </w:t>
            </w:r>
            <w:r w:rsidR="00B84CF7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Агітаційно-пропагандистська робота у НАСОА</w:t>
            </w:r>
          </w:p>
        </w:tc>
      </w:tr>
      <w:tr w:rsidR="00B84CF7" w:rsidRPr="00005719" w:rsidTr="006F65E4">
        <w:trPr>
          <w:jc w:val="center"/>
        </w:trPr>
        <w:tc>
          <w:tcPr>
            <w:tcW w:w="846" w:type="dxa"/>
            <w:vAlign w:val="center"/>
          </w:tcPr>
          <w:p w:rsidR="00B84CF7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434" w:type="dxa"/>
          </w:tcPr>
          <w:p w:rsidR="00B84CF7" w:rsidRPr="00005719" w:rsidRDefault="00B84CF7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Днів відкритих дверей </w:t>
            </w:r>
          </w:p>
          <w:p w:rsidR="00B84CF7" w:rsidRPr="00005719" w:rsidRDefault="00B84CF7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B84CF7" w:rsidRPr="00005719" w:rsidRDefault="00B84CF7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  <w:p w:rsidR="00B84CF7" w:rsidRPr="00005719" w:rsidRDefault="00B84CF7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березень-травень</w:t>
            </w:r>
            <w:r w:rsidR="00E50DE4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3640" w:type="dxa"/>
            <w:vAlign w:val="center"/>
          </w:tcPr>
          <w:p w:rsidR="00E50DE4" w:rsidRPr="00005719" w:rsidRDefault="00E50DE4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B84CF7" w:rsidRPr="00005719" w:rsidRDefault="00E50DE4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</w:t>
            </w:r>
          </w:p>
        </w:tc>
      </w:tr>
      <w:tr w:rsidR="00B84CF7" w:rsidRPr="00005719" w:rsidTr="006F65E4">
        <w:trPr>
          <w:jc w:val="center"/>
        </w:trPr>
        <w:tc>
          <w:tcPr>
            <w:tcW w:w="846" w:type="dxa"/>
            <w:vAlign w:val="center"/>
          </w:tcPr>
          <w:p w:rsidR="00B84CF7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434" w:type="dxa"/>
          </w:tcPr>
          <w:p w:rsidR="00B84CF7" w:rsidRPr="00005719" w:rsidRDefault="00B84CF7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Ярмарку професій із широким висвітленням діяльності факультетів, змісту  професійної підготовки фахівців (навчально-виховної, наукової діяльності студентів, практичної підготовки)</w:t>
            </w:r>
          </w:p>
        </w:tc>
        <w:tc>
          <w:tcPr>
            <w:tcW w:w="3640" w:type="dxa"/>
            <w:vAlign w:val="center"/>
          </w:tcPr>
          <w:p w:rsidR="00B84CF7" w:rsidRPr="00005719" w:rsidRDefault="008F5762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2020</w:t>
            </w:r>
          </w:p>
        </w:tc>
        <w:tc>
          <w:tcPr>
            <w:tcW w:w="3640" w:type="dxa"/>
            <w:vAlign w:val="center"/>
          </w:tcPr>
          <w:p w:rsidR="00A03EDA" w:rsidRPr="00005719" w:rsidRDefault="00A03EDA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A03EDA" w:rsidRPr="00005719" w:rsidRDefault="00A03EDA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відділ, декани факультетів, завідувачі кафедр</w:t>
            </w:r>
          </w:p>
          <w:p w:rsidR="00B84CF7" w:rsidRPr="00005719" w:rsidRDefault="00B84CF7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4CF7" w:rsidRPr="00005719" w:rsidTr="006F65E4">
        <w:trPr>
          <w:jc w:val="center"/>
        </w:trPr>
        <w:tc>
          <w:tcPr>
            <w:tcW w:w="846" w:type="dxa"/>
            <w:vAlign w:val="center"/>
          </w:tcPr>
          <w:p w:rsidR="00B84CF7" w:rsidRPr="00005719" w:rsidRDefault="00302286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434" w:type="dxa"/>
          </w:tcPr>
          <w:p w:rsidR="00B84CF7" w:rsidRPr="00005719" w:rsidRDefault="00B84CF7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Ярмарку вакансій</w:t>
            </w:r>
          </w:p>
          <w:p w:rsidR="00B84CF7" w:rsidRPr="00005719" w:rsidRDefault="00B84CF7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випускників академії за участю роботодавців</w:t>
            </w:r>
          </w:p>
        </w:tc>
        <w:tc>
          <w:tcPr>
            <w:tcW w:w="3640" w:type="dxa"/>
            <w:vAlign w:val="center"/>
          </w:tcPr>
          <w:p w:rsidR="00B84CF7" w:rsidRPr="00005719" w:rsidRDefault="00B84CF7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листопад 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3640" w:type="dxa"/>
            <w:vAlign w:val="center"/>
          </w:tcPr>
          <w:p w:rsidR="00A03EDA" w:rsidRPr="00005719" w:rsidRDefault="00A03EDA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B84CF7" w:rsidRPr="00005719" w:rsidRDefault="00A03EDA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профорієнтаційний  відділ, декани факультетів</w:t>
            </w:r>
          </w:p>
        </w:tc>
      </w:tr>
      <w:tr w:rsidR="00B84CF7" w:rsidRPr="00005719" w:rsidTr="006F65E4">
        <w:trPr>
          <w:jc w:val="center"/>
        </w:trPr>
        <w:tc>
          <w:tcPr>
            <w:tcW w:w="846" w:type="dxa"/>
            <w:vAlign w:val="center"/>
          </w:tcPr>
          <w:p w:rsidR="00B84CF7" w:rsidRPr="00005719" w:rsidRDefault="00D5601B" w:rsidP="00302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302286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B84CF7" w:rsidRPr="00005719" w:rsidRDefault="00B84CF7" w:rsidP="00D5601B">
            <w:pPr>
              <w:tabs>
                <w:tab w:val="left" w:pos="1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екскурсій до НАСОА учнів ЗОШ та студентів коледжів для ознайомлення з матеріальною базою, умовами навчання та формування мотивації щодо вступу в Академію</w:t>
            </w:r>
          </w:p>
        </w:tc>
        <w:tc>
          <w:tcPr>
            <w:tcW w:w="3640" w:type="dxa"/>
            <w:vAlign w:val="center"/>
          </w:tcPr>
          <w:p w:rsidR="00B84CF7" w:rsidRPr="00005719" w:rsidRDefault="00B84CF7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 року</w:t>
            </w:r>
          </w:p>
        </w:tc>
        <w:tc>
          <w:tcPr>
            <w:tcW w:w="3640" w:type="dxa"/>
            <w:vAlign w:val="center"/>
          </w:tcPr>
          <w:p w:rsidR="00090A81" w:rsidRPr="00005719" w:rsidRDefault="00090A81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B84CF7" w:rsidRPr="00005719" w:rsidRDefault="00090A81" w:rsidP="00F62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відділ,</w:t>
            </w:r>
          </w:p>
        </w:tc>
      </w:tr>
      <w:tr w:rsidR="00B84CF7" w:rsidRPr="00005719" w:rsidTr="006F65E4">
        <w:trPr>
          <w:jc w:val="center"/>
        </w:trPr>
        <w:tc>
          <w:tcPr>
            <w:tcW w:w="846" w:type="dxa"/>
            <w:vAlign w:val="center"/>
          </w:tcPr>
          <w:p w:rsidR="00B84CF7" w:rsidRPr="00005719" w:rsidRDefault="00B84CF7" w:rsidP="006F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4" w:type="dxa"/>
            <w:gridSpan w:val="3"/>
          </w:tcPr>
          <w:p w:rsidR="003F098A" w:rsidRPr="00005719" w:rsidRDefault="00090A81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VІІ.</w:t>
            </w:r>
            <w:r w:rsidR="003F098A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84CF7"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Професійні,  культурно-творчі та спортивні заходи за участю учнів та студентів коледжів і технікумів</w:t>
            </w:r>
          </w:p>
          <w:p w:rsidR="00B84CF7" w:rsidRPr="00005719" w:rsidRDefault="00B84CF7" w:rsidP="00D56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метою пошуку та відбору обдарованої молоді</w:t>
            </w:r>
          </w:p>
        </w:tc>
      </w:tr>
      <w:tr w:rsidR="004E4EA2" w:rsidRPr="00005719" w:rsidTr="006F65E4">
        <w:trPr>
          <w:jc w:val="center"/>
        </w:trPr>
        <w:tc>
          <w:tcPr>
            <w:tcW w:w="846" w:type="dxa"/>
            <w:vAlign w:val="center"/>
          </w:tcPr>
          <w:p w:rsidR="004E4EA2" w:rsidRPr="00005719" w:rsidRDefault="00D5601B" w:rsidP="00302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02286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4E4EA2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та проведення: </w:t>
            </w:r>
          </w:p>
          <w:p w:rsidR="004E4EA2" w:rsidRPr="00005719" w:rsidRDefault="004E4EA2" w:rsidP="00D5601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D5601B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фахових олімпіад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студентів коледжів;</w:t>
            </w:r>
          </w:p>
          <w:p w:rsidR="004E4EA2" w:rsidRPr="00005719" w:rsidRDefault="004E4EA2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інтелектуальних конкурсів (у тому числі виїзних та з використанням </w:t>
            </w:r>
            <w:proofErr w:type="spellStart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Інтернет-ресурсів</w:t>
            </w:r>
            <w:proofErr w:type="spellEnd"/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4E4EA2" w:rsidRPr="00005719" w:rsidRDefault="004E4EA2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науково-практичних конференцій;</w:t>
            </w:r>
          </w:p>
          <w:p w:rsidR="004E4EA2" w:rsidRPr="00005719" w:rsidRDefault="004E4EA2" w:rsidP="00D56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D5601B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спортивних змагань </w:t>
            </w: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Веселих стартів</w:t>
            </w:r>
            <w:r w:rsidR="00D5601B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601B" w:rsidRPr="00005719" w:rsidRDefault="00D5601B" w:rsidP="00AF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майстер-класів (інформатика, математика, статистка, економічна теорія).</w:t>
            </w:r>
          </w:p>
        </w:tc>
        <w:tc>
          <w:tcPr>
            <w:tcW w:w="3640" w:type="dxa"/>
            <w:vAlign w:val="center"/>
          </w:tcPr>
          <w:p w:rsidR="004E4EA2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EA2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4EA2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640" w:type="dxa"/>
            <w:vAlign w:val="center"/>
          </w:tcPr>
          <w:p w:rsidR="003F098A" w:rsidRPr="00005719" w:rsidRDefault="003F098A" w:rsidP="003F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Проректор Момотюк Л.Є.,</w:t>
            </w:r>
          </w:p>
          <w:p w:rsidR="004E4EA2" w:rsidRPr="00005719" w:rsidRDefault="003F098A" w:rsidP="00AF3D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профорієнтаційний  відділ, декани факультетів, з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авідувачі кафедр</w:t>
            </w:r>
          </w:p>
        </w:tc>
      </w:tr>
      <w:tr w:rsidR="004E4EA2" w:rsidRPr="00005719" w:rsidTr="006F65E4">
        <w:trPr>
          <w:jc w:val="center"/>
        </w:trPr>
        <w:tc>
          <w:tcPr>
            <w:tcW w:w="846" w:type="dxa"/>
            <w:vAlign w:val="center"/>
          </w:tcPr>
          <w:p w:rsidR="004E4EA2" w:rsidRPr="00005719" w:rsidRDefault="00D5601B" w:rsidP="00302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02286"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0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34" w:type="dxa"/>
          </w:tcPr>
          <w:p w:rsidR="004E4EA2" w:rsidRPr="00005719" w:rsidRDefault="004E4EA2" w:rsidP="00D56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та проведення Днів факультетів</w:t>
            </w:r>
            <w:r w:rsidR="00D5601B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 запрошенням випускників коледжів, технікумів.</w:t>
            </w:r>
          </w:p>
        </w:tc>
        <w:tc>
          <w:tcPr>
            <w:tcW w:w="3640" w:type="dxa"/>
            <w:vAlign w:val="center"/>
          </w:tcPr>
          <w:p w:rsidR="004E4EA2" w:rsidRPr="00005719" w:rsidRDefault="004E4EA2" w:rsidP="00D560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0" w:type="dxa"/>
            <w:vAlign w:val="center"/>
          </w:tcPr>
          <w:p w:rsidR="004E4EA2" w:rsidRPr="00005719" w:rsidRDefault="008C0AA7" w:rsidP="008C0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Декани факультетів, з</w:t>
            </w:r>
            <w:r w:rsidR="004E4EA2" w:rsidRPr="000057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авідувачі кафедр</w:t>
            </w:r>
          </w:p>
        </w:tc>
      </w:tr>
    </w:tbl>
    <w:p w:rsidR="00004AE8" w:rsidRPr="00005719" w:rsidRDefault="00004AE8" w:rsidP="00004A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04AE8" w:rsidRPr="00005719" w:rsidSect="00D560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madeus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8A"/>
    <w:multiLevelType w:val="hybridMultilevel"/>
    <w:tmpl w:val="9B14D4A6"/>
    <w:lvl w:ilvl="0" w:tplc="6D48F0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26"/>
    <w:rsid w:val="00004AE8"/>
    <w:rsid w:val="00005719"/>
    <w:rsid w:val="00090A81"/>
    <w:rsid w:val="000A718F"/>
    <w:rsid w:val="0010155F"/>
    <w:rsid w:val="001F62D9"/>
    <w:rsid w:val="00204738"/>
    <w:rsid w:val="00280DE7"/>
    <w:rsid w:val="00296D14"/>
    <w:rsid w:val="00302286"/>
    <w:rsid w:val="00330C28"/>
    <w:rsid w:val="00370E5C"/>
    <w:rsid w:val="003B0AF6"/>
    <w:rsid w:val="003B2649"/>
    <w:rsid w:val="003C76AD"/>
    <w:rsid w:val="003F098A"/>
    <w:rsid w:val="00431C5C"/>
    <w:rsid w:val="00466D96"/>
    <w:rsid w:val="004E4EA2"/>
    <w:rsid w:val="00666D06"/>
    <w:rsid w:val="006D5D6D"/>
    <w:rsid w:val="006F65E4"/>
    <w:rsid w:val="00761778"/>
    <w:rsid w:val="00845EAE"/>
    <w:rsid w:val="00882AFD"/>
    <w:rsid w:val="008C0AA7"/>
    <w:rsid w:val="008C2F46"/>
    <w:rsid w:val="008F5762"/>
    <w:rsid w:val="009D5FD9"/>
    <w:rsid w:val="00A03EDA"/>
    <w:rsid w:val="00A51339"/>
    <w:rsid w:val="00A54294"/>
    <w:rsid w:val="00A75805"/>
    <w:rsid w:val="00AA1B1F"/>
    <w:rsid w:val="00AF3D51"/>
    <w:rsid w:val="00B01226"/>
    <w:rsid w:val="00B416A5"/>
    <w:rsid w:val="00B8400B"/>
    <w:rsid w:val="00B84CF7"/>
    <w:rsid w:val="00BB3638"/>
    <w:rsid w:val="00BF05BC"/>
    <w:rsid w:val="00C160E0"/>
    <w:rsid w:val="00C3165B"/>
    <w:rsid w:val="00C70BD1"/>
    <w:rsid w:val="00CB24BA"/>
    <w:rsid w:val="00CE699B"/>
    <w:rsid w:val="00D2542D"/>
    <w:rsid w:val="00D32953"/>
    <w:rsid w:val="00D3343D"/>
    <w:rsid w:val="00D5601B"/>
    <w:rsid w:val="00DF201E"/>
    <w:rsid w:val="00E03A39"/>
    <w:rsid w:val="00E50DE4"/>
    <w:rsid w:val="00EC2DDD"/>
    <w:rsid w:val="00F53F71"/>
    <w:rsid w:val="00F626F3"/>
    <w:rsid w:val="00FB5B67"/>
    <w:rsid w:val="00FC5703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AF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75805"/>
    <w:rPr>
      <w:b/>
      <w:bCs/>
    </w:rPr>
  </w:style>
  <w:style w:type="paragraph" w:styleId="a6">
    <w:name w:val="List Paragraph"/>
    <w:basedOn w:val="a"/>
    <w:uiPriority w:val="34"/>
    <w:qFormat/>
    <w:rsid w:val="00FB5B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tup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i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A43D-1B8F-4B47-BBB6-86BB0E77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punsh</cp:lastModifiedBy>
  <cp:revision>7</cp:revision>
  <dcterms:created xsi:type="dcterms:W3CDTF">2019-09-16T12:42:00Z</dcterms:created>
  <dcterms:modified xsi:type="dcterms:W3CDTF">2019-10-18T11:51:00Z</dcterms:modified>
</cp:coreProperties>
</file>