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600" w:type="dxa"/>
        <w:tblInd w:w="667" w:type="dxa"/>
        <w:tblLayout w:type="fixed"/>
        <w:tblLook w:val="01E0" w:firstRow="1" w:lastRow="1" w:firstColumn="1" w:lastColumn="1" w:noHBand="0" w:noVBand="0"/>
      </w:tblPr>
      <w:tblGrid>
        <w:gridCol w:w="2472"/>
        <w:gridCol w:w="7128"/>
      </w:tblGrid>
      <w:tr w:rsidR="008E0704" w14:paraId="183B5AA9" w14:textId="77777777" w:rsidTr="00246E31">
        <w:trPr>
          <w:trHeight w:val="2099"/>
        </w:trPr>
        <w:tc>
          <w:tcPr>
            <w:tcW w:w="2472" w:type="dxa"/>
          </w:tcPr>
          <w:p w14:paraId="61AE21CB" w14:textId="77777777" w:rsidR="008E0704" w:rsidRDefault="008E0704" w:rsidP="00246E31">
            <w:pPr>
              <w:pStyle w:val="TableParagraph"/>
              <w:ind w:left="200"/>
              <w:rPr>
                <w:sz w:val="20"/>
              </w:rPr>
            </w:pPr>
            <w:r>
              <w:rPr>
                <w:noProof/>
                <w:sz w:val="20"/>
              </w:rPr>
              <w:drawing>
                <wp:inline distT="0" distB="0" distL="0" distR="0" wp14:anchorId="3E21AF06" wp14:editId="2D4444D1">
                  <wp:extent cx="1157863" cy="1323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57863" cy="1323975"/>
                          </a:xfrm>
                          <a:prstGeom prst="rect">
                            <a:avLst/>
                          </a:prstGeom>
                        </pic:spPr>
                      </pic:pic>
                    </a:graphicData>
                  </a:graphic>
                </wp:inline>
              </w:drawing>
            </w:r>
          </w:p>
        </w:tc>
        <w:tc>
          <w:tcPr>
            <w:tcW w:w="7128" w:type="dxa"/>
          </w:tcPr>
          <w:p w14:paraId="196119A3" w14:textId="182CCF84" w:rsidR="00056DE3" w:rsidRDefault="00056DE3" w:rsidP="00056DE3">
            <w:pPr>
              <w:pStyle w:val="TableParagraph"/>
              <w:spacing w:line="320" w:lineRule="exact"/>
              <w:ind w:left="442"/>
              <w:jc w:val="right"/>
              <w:rPr>
                <w:b/>
                <w:sz w:val="28"/>
              </w:rPr>
            </w:pPr>
            <w:proofErr w:type="spellStart"/>
            <w:r>
              <w:rPr>
                <w:b/>
                <w:sz w:val="28"/>
              </w:rPr>
              <w:t>Проект</w:t>
            </w:r>
            <w:proofErr w:type="spellEnd"/>
          </w:p>
          <w:p w14:paraId="58336A14" w14:textId="77777777" w:rsidR="00056DE3" w:rsidRDefault="00056DE3" w:rsidP="00246E31">
            <w:pPr>
              <w:pStyle w:val="TableParagraph"/>
              <w:spacing w:line="320" w:lineRule="exact"/>
              <w:ind w:left="442"/>
              <w:rPr>
                <w:b/>
                <w:sz w:val="28"/>
              </w:rPr>
            </w:pPr>
          </w:p>
          <w:p w14:paraId="705345BB" w14:textId="1A981A3E" w:rsidR="008E0704" w:rsidRDefault="008E0704" w:rsidP="00246E31">
            <w:pPr>
              <w:pStyle w:val="TableParagraph"/>
              <w:spacing w:line="320" w:lineRule="exact"/>
              <w:ind w:left="442"/>
              <w:rPr>
                <w:b/>
                <w:sz w:val="28"/>
              </w:rPr>
            </w:pPr>
            <w:r>
              <w:rPr>
                <w:b/>
                <w:sz w:val="28"/>
              </w:rPr>
              <w:t>ДЕРЖАВНА</w:t>
            </w:r>
            <w:r>
              <w:rPr>
                <w:b/>
                <w:spacing w:val="-3"/>
                <w:sz w:val="28"/>
              </w:rPr>
              <w:t xml:space="preserve"> </w:t>
            </w:r>
            <w:r>
              <w:rPr>
                <w:b/>
                <w:sz w:val="28"/>
              </w:rPr>
              <w:t>СЛУЖБА</w:t>
            </w:r>
            <w:r>
              <w:rPr>
                <w:b/>
                <w:spacing w:val="-3"/>
                <w:sz w:val="28"/>
              </w:rPr>
              <w:t xml:space="preserve"> </w:t>
            </w:r>
            <w:r>
              <w:rPr>
                <w:b/>
                <w:sz w:val="28"/>
              </w:rPr>
              <w:t>СТАТИСТИКИ</w:t>
            </w:r>
            <w:r>
              <w:rPr>
                <w:b/>
                <w:spacing w:val="-1"/>
                <w:sz w:val="28"/>
              </w:rPr>
              <w:t xml:space="preserve"> </w:t>
            </w:r>
            <w:r>
              <w:rPr>
                <w:b/>
                <w:sz w:val="28"/>
              </w:rPr>
              <w:t>УКРАЇНИ</w:t>
            </w:r>
          </w:p>
          <w:p w14:paraId="45A700BB" w14:textId="77777777" w:rsidR="008E0704" w:rsidRDefault="008E0704" w:rsidP="00246E31">
            <w:pPr>
              <w:pStyle w:val="TableParagraph"/>
              <w:spacing w:before="136" w:line="242" w:lineRule="auto"/>
              <w:ind w:left="1976" w:right="432" w:hanging="1294"/>
              <w:rPr>
                <w:b/>
                <w:sz w:val="28"/>
              </w:rPr>
            </w:pPr>
            <w:r>
              <w:rPr>
                <w:b/>
                <w:sz w:val="28"/>
              </w:rPr>
              <w:t>НАЦІОНАЛЬНА АКАДЕМІЯ СТАТИСТИКИ,</w:t>
            </w:r>
            <w:r>
              <w:rPr>
                <w:b/>
                <w:spacing w:val="-67"/>
                <w:sz w:val="28"/>
              </w:rPr>
              <w:t xml:space="preserve"> </w:t>
            </w:r>
            <w:r>
              <w:rPr>
                <w:b/>
                <w:sz w:val="28"/>
              </w:rPr>
              <w:t>ОБЛІКУ ТА</w:t>
            </w:r>
            <w:r>
              <w:rPr>
                <w:b/>
                <w:spacing w:val="-3"/>
                <w:sz w:val="28"/>
              </w:rPr>
              <w:t xml:space="preserve"> </w:t>
            </w:r>
            <w:r>
              <w:rPr>
                <w:b/>
                <w:sz w:val="28"/>
              </w:rPr>
              <w:t>АУДИТУ</w:t>
            </w:r>
          </w:p>
          <w:p w14:paraId="32D3F20E" w14:textId="77777777" w:rsidR="008E0704" w:rsidRDefault="008E0704" w:rsidP="00246E31">
            <w:pPr>
              <w:pStyle w:val="TableParagraph"/>
              <w:spacing w:before="7"/>
              <w:rPr>
                <w:sz w:val="27"/>
              </w:rPr>
            </w:pPr>
          </w:p>
          <w:p w14:paraId="07F9E10D" w14:textId="4D42CDAC" w:rsidR="008E0704" w:rsidRDefault="008E0704" w:rsidP="00246E31">
            <w:pPr>
              <w:pStyle w:val="TableParagraph"/>
              <w:ind w:left="1424" w:right="186" w:hanging="989"/>
              <w:rPr>
                <w:b/>
                <w:sz w:val="28"/>
              </w:rPr>
            </w:pPr>
            <w:r>
              <w:rPr>
                <w:b/>
                <w:sz w:val="28"/>
              </w:rPr>
              <w:t>КАФЕДРА МЕНЕДЖМЕНТУ</w:t>
            </w:r>
            <w:r w:rsidR="001A05C1">
              <w:rPr>
                <w:b/>
                <w:sz w:val="28"/>
                <w:lang w:val="ru-RU"/>
              </w:rPr>
              <w:t xml:space="preserve"> ТА</w:t>
            </w:r>
            <w:r>
              <w:rPr>
                <w:b/>
                <w:sz w:val="28"/>
              </w:rPr>
              <w:t xml:space="preserve"> МАРКЕТИНГУ </w:t>
            </w:r>
          </w:p>
        </w:tc>
      </w:tr>
    </w:tbl>
    <w:p w14:paraId="3811BBF1" w14:textId="77777777" w:rsidR="008E0704" w:rsidRPr="00027CD3" w:rsidRDefault="008E0704" w:rsidP="008E0704">
      <w:pPr>
        <w:ind w:firstLine="709"/>
        <w:jc w:val="center"/>
      </w:pPr>
    </w:p>
    <w:p w14:paraId="1B63EF62" w14:textId="77777777" w:rsidR="008E0704" w:rsidRPr="00027CD3" w:rsidRDefault="008E0704" w:rsidP="008E0704">
      <w:pPr>
        <w:ind w:firstLine="709"/>
      </w:pPr>
    </w:p>
    <w:p w14:paraId="63E34C7B" w14:textId="77777777" w:rsidR="008E0704" w:rsidRPr="00027CD3" w:rsidRDefault="008E0704" w:rsidP="008E0704">
      <w:pPr>
        <w:ind w:firstLine="709"/>
      </w:pPr>
    </w:p>
    <w:p w14:paraId="21F9E845" w14:textId="77777777" w:rsidR="008E0704" w:rsidRPr="00027CD3" w:rsidRDefault="008E0704" w:rsidP="008E0704">
      <w:pPr>
        <w:ind w:firstLine="709"/>
      </w:pPr>
      <w:r w:rsidRPr="00027CD3">
        <w:tab/>
      </w:r>
      <w:r w:rsidRPr="00027CD3">
        <w:tab/>
      </w:r>
      <w:r w:rsidRPr="00027CD3">
        <w:tab/>
      </w:r>
      <w:r w:rsidRPr="00027CD3">
        <w:tab/>
      </w:r>
      <w:r w:rsidRPr="00027CD3">
        <w:tab/>
      </w:r>
      <w:r w:rsidRPr="00027CD3">
        <w:tab/>
      </w:r>
      <w:r w:rsidRPr="00027CD3">
        <w:tab/>
      </w:r>
      <w:r w:rsidRPr="00027CD3">
        <w:tab/>
      </w:r>
    </w:p>
    <w:p w14:paraId="0B5073E4" w14:textId="77777777" w:rsidR="008E0704" w:rsidRPr="00027CD3" w:rsidRDefault="008E0704" w:rsidP="008E0704">
      <w:pPr>
        <w:ind w:firstLine="709"/>
      </w:pPr>
    </w:p>
    <w:p w14:paraId="287A969F" w14:textId="77777777" w:rsidR="008E0704" w:rsidRDefault="008E0704" w:rsidP="008E0704">
      <w:pPr>
        <w:spacing w:line="276" w:lineRule="auto"/>
        <w:ind w:firstLine="709"/>
        <w:jc w:val="center"/>
        <w:rPr>
          <w:b/>
          <w:sz w:val="36"/>
          <w:szCs w:val="32"/>
        </w:rPr>
      </w:pPr>
      <w:r w:rsidRPr="00027CD3">
        <w:rPr>
          <w:b/>
          <w:sz w:val="36"/>
          <w:szCs w:val="32"/>
        </w:rPr>
        <w:t>ОСВІТНЬО-ПРОФЕСІЙНА ПРОГРАМА</w:t>
      </w:r>
    </w:p>
    <w:p w14:paraId="01F10C5C" w14:textId="322936DA" w:rsidR="008E0704" w:rsidRPr="00027CD3" w:rsidRDefault="008E0704" w:rsidP="008E0704">
      <w:pPr>
        <w:spacing w:line="276" w:lineRule="auto"/>
        <w:ind w:firstLine="709"/>
        <w:jc w:val="center"/>
        <w:rPr>
          <w:b/>
          <w:sz w:val="36"/>
          <w:szCs w:val="32"/>
        </w:rPr>
      </w:pPr>
      <w:r>
        <w:rPr>
          <w:b/>
          <w:sz w:val="36"/>
          <w:szCs w:val="32"/>
        </w:rPr>
        <w:t>«</w:t>
      </w:r>
      <w:r w:rsidR="00FC79B3">
        <w:rPr>
          <w:b/>
          <w:sz w:val="36"/>
          <w:szCs w:val="32"/>
        </w:rPr>
        <w:t>МАРКЕТИНГ</w:t>
      </w:r>
      <w:r>
        <w:rPr>
          <w:b/>
          <w:sz w:val="36"/>
          <w:szCs w:val="32"/>
        </w:rPr>
        <w:t>»</w:t>
      </w:r>
    </w:p>
    <w:p w14:paraId="1773DA8D" w14:textId="77777777" w:rsidR="008E0704" w:rsidRPr="00027CD3" w:rsidRDefault="008E0704" w:rsidP="008E0704">
      <w:pPr>
        <w:spacing w:line="276" w:lineRule="auto"/>
        <w:ind w:firstLine="709"/>
        <w:jc w:val="center"/>
        <w:rPr>
          <w:b/>
          <w:sz w:val="36"/>
          <w:szCs w:val="32"/>
        </w:rPr>
      </w:pPr>
      <w:r>
        <w:rPr>
          <w:b/>
          <w:sz w:val="36"/>
          <w:szCs w:val="32"/>
        </w:rPr>
        <w:t>другого</w:t>
      </w:r>
      <w:r w:rsidRPr="00027CD3">
        <w:rPr>
          <w:b/>
          <w:sz w:val="36"/>
          <w:szCs w:val="32"/>
        </w:rPr>
        <w:t xml:space="preserve"> (</w:t>
      </w:r>
      <w:r>
        <w:rPr>
          <w:b/>
          <w:sz w:val="36"/>
          <w:szCs w:val="32"/>
        </w:rPr>
        <w:t>магістерського</w:t>
      </w:r>
      <w:r w:rsidRPr="00027CD3">
        <w:rPr>
          <w:b/>
          <w:sz w:val="36"/>
          <w:szCs w:val="32"/>
        </w:rPr>
        <w:t>) рівня вищої освіти</w:t>
      </w:r>
    </w:p>
    <w:p w14:paraId="5293FE62" w14:textId="77777777" w:rsidR="008E0704" w:rsidRDefault="008E0704" w:rsidP="008E0704">
      <w:pPr>
        <w:ind w:firstLine="709"/>
        <w:rPr>
          <w:b/>
          <w:sz w:val="36"/>
          <w:szCs w:val="32"/>
        </w:rPr>
      </w:pPr>
    </w:p>
    <w:p w14:paraId="1292D80F" w14:textId="77777777" w:rsidR="008E0704" w:rsidRPr="00127188" w:rsidRDefault="008E0704" w:rsidP="008E0704">
      <w:pPr>
        <w:ind w:firstLine="709"/>
        <w:rPr>
          <w:b/>
          <w:sz w:val="36"/>
          <w:szCs w:val="32"/>
        </w:rPr>
      </w:pPr>
    </w:p>
    <w:p w14:paraId="267784DA" w14:textId="33797D1D" w:rsidR="008E0704" w:rsidRDefault="008E0704" w:rsidP="008E0704">
      <w:pPr>
        <w:ind w:firstLine="709"/>
        <w:rPr>
          <w:b/>
          <w:sz w:val="36"/>
          <w:szCs w:val="32"/>
        </w:rPr>
      </w:pPr>
      <w:r w:rsidRPr="00027CD3">
        <w:rPr>
          <w:b/>
          <w:sz w:val="36"/>
          <w:szCs w:val="32"/>
        </w:rPr>
        <w:t>Галуз</w:t>
      </w:r>
      <w:r>
        <w:rPr>
          <w:b/>
          <w:sz w:val="36"/>
          <w:szCs w:val="32"/>
        </w:rPr>
        <w:t>ь</w:t>
      </w:r>
      <w:r w:rsidRPr="00027CD3">
        <w:rPr>
          <w:b/>
          <w:sz w:val="36"/>
          <w:szCs w:val="32"/>
        </w:rPr>
        <w:t xml:space="preserve"> знань</w:t>
      </w:r>
      <w:r>
        <w:rPr>
          <w:b/>
          <w:sz w:val="36"/>
          <w:szCs w:val="32"/>
        </w:rPr>
        <w:t xml:space="preserve"> </w:t>
      </w:r>
      <w:r>
        <w:rPr>
          <w:b/>
          <w:sz w:val="36"/>
          <w:szCs w:val="32"/>
        </w:rPr>
        <w:tab/>
      </w:r>
      <w:r>
        <w:rPr>
          <w:b/>
          <w:sz w:val="36"/>
          <w:szCs w:val="32"/>
          <w:lang w:val="en-US"/>
        </w:rPr>
        <w:t>D</w:t>
      </w:r>
      <w:r w:rsidRPr="00165904">
        <w:rPr>
          <w:b/>
          <w:sz w:val="36"/>
          <w:szCs w:val="32"/>
        </w:rPr>
        <w:t xml:space="preserve"> </w:t>
      </w:r>
      <w:r>
        <w:rPr>
          <w:b/>
          <w:bCs/>
          <w:iCs/>
          <w:sz w:val="36"/>
          <w:szCs w:val="36"/>
          <w:lang w:eastAsia="ru-RU"/>
        </w:rPr>
        <w:t>Бізнес,</w:t>
      </w:r>
      <w:r w:rsidRPr="00E67654">
        <w:rPr>
          <w:b/>
          <w:bCs/>
          <w:iCs/>
          <w:sz w:val="36"/>
          <w:szCs w:val="36"/>
          <w:lang w:eastAsia="ru-RU"/>
        </w:rPr>
        <w:t xml:space="preserve"> адміністрування</w:t>
      </w:r>
      <w:r>
        <w:rPr>
          <w:b/>
          <w:sz w:val="36"/>
          <w:szCs w:val="32"/>
        </w:rPr>
        <w:t xml:space="preserve"> та право</w:t>
      </w:r>
    </w:p>
    <w:p w14:paraId="52306B06" w14:textId="1E918599" w:rsidR="008E0704" w:rsidRPr="00165904" w:rsidRDefault="008E0704" w:rsidP="008E0704">
      <w:pPr>
        <w:ind w:firstLine="709"/>
        <w:rPr>
          <w:b/>
          <w:sz w:val="36"/>
          <w:szCs w:val="32"/>
        </w:rPr>
      </w:pPr>
      <w:r>
        <w:rPr>
          <w:b/>
          <w:sz w:val="36"/>
          <w:szCs w:val="32"/>
        </w:rPr>
        <w:t>Спеціальність</w:t>
      </w:r>
      <w:r>
        <w:rPr>
          <w:b/>
          <w:sz w:val="36"/>
          <w:szCs w:val="32"/>
        </w:rPr>
        <w:tab/>
      </w:r>
      <w:r>
        <w:rPr>
          <w:b/>
          <w:sz w:val="36"/>
          <w:szCs w:val="32"/>
          <w:lang w:val="en-US"/>
        </w:rPr>
        <w:t>D</w:t>
      </w:r>
      <w:r w:rsidR="00FC79B3">
        <w:rPr>
          <w:b/>
          <w:sz w:val="36"/>
          <w:szCs w:val="32"/>
        </w:rPr>
        <w:t>5</w:t>
      </w:r>
      <w:r>
        <w:rPr>
          <w:b/>
          <w:sz w:val="36"/>
          <w:szCs w:val="32"/>
        </w:rPr>
        <w:t xml:space="preserve"> </w:t>
      </w:r>
      <w:r w:rsidR="00FC79B3">
        <w:rPr>
          <w:b/>
          <w:sz w:val="36"/>
          <w:szCs w:val="32"/>
        </w:rPr>
        <w:t>Маркетинг</w:t>
      </w:r>
    </w:p>
    <w:p w14:paraId="26869821" w14:textId="77777777" w:rsidR="008E0704" w:rsidRPr="00027CD3" w:rsidRDefault="008E0704" w:rsidP="008E0704">
      <w:pPr>
        <w:ind w:firstLine="709"/>
        <w:jc w:val="center"/>
        <w:rPr>
          <w:b/>
          <w:sz w:val="36"/>
          <w:szCs w:val="32"/>
        </w:rPr>
      </w:pPr>
    </w:p>
    <w:p w14:paraId="1486E064" w14:textId="77777777" w:rsidR="008E0704" w:rsidRPr="00027CD3" w:rsidRDefault="008E0704" w:rsidP="008E0704">
      <w:pPr>
        <w:ind w:firstLine="709"/>
      </w:pPr>
    </w:p>
    <w:p w14:paraId="18105DED" w14:textId="77777777" w:rsidR="008E0704" w:rsidRDefault="008E0704" w:rsidP="008E0704">
      <w:pPr>
        <w:ind w:firstLine="5103"/>
      </w:pPr>
    </w:p>
    <w:p w14:paraId="6398CA18" w14:textId="77777777" w:rsidR="009B576F" w:rsidRDefault="009B576F" w:rsidP="008E0704">
      <w:pPr>
        <w:ind w:firstLine="5103"/>
      </w:pPr>
    </w:p>
    <w:p w14:paraId="1BA0EFC4" w14:textId="77777777" w:rsidR="009B576F" w:rsidRDefault="009B576F" w:rsidP="008E0704">
      <w:pPr>
        <w:ind w:firstLine="5103"/>
      </w:pPr>
    </w:p>
    <w:p w14:paraId="0A6B9B94" w14:textId="77777777" w:rsidR="009B576F" w:rsidRDefault="009B576F" w:rsidP="008E0704">
      <w:pPr>
        <w:ind w:firstLine="5103"/>
      </w:pPr>
    </w:p>
    <w:p w14:paraId="676FDF13" w14:textId="77777777" w:rsidR="009B576F" w:rsidRDefault="009B576F" w:rsidP="008E0704">
      <w:pPr>
        <w:ind w:firstLine="5103"/>
      </w:pPr>
    </w:p>
    <w:p w14:paraId="779EDF34" w14:textId="77777777" w:rsidR="009B576F" w:rsidRPr="00027CD3" w:rsidRDefault="009B576F" w:rsidP="008E0704">
      <w:pPr>
        <w:ind w:firstLine="5103"/>
      </w:pPr>
    </w:p>
    <w:p w14:paraId="46F00F2F" w14:textId="77777777" w:rsidR="008E0704" w:rsidRPr="00027CD3" w:rsidRDefault="008E0704" w:rsidP="008E0704">
      <w:pPr>
        <w:ind w:firstLine="709"/>
        <w:jc w:val="center"/>
      </w:pPr>
    </w:p>
    <w:p w14:paraId="02835FDC" w14:textId="77777777" w:rsidR="008E0704" w:rsidRDefault="008E0704" w:rsidP="008E0704">
      <w:pPr>
        <w:ind w:firstLine="709"/>
        <w:jc w:val="center"/>
      </w:pPr>
    </w:p>
    <w:p w14:paraId="05012FFA" w14:textId="77777777" w:rsidR="008E0704" w:rsidRDefault="008E0704" w:rsidP="008E0704">
      <w:pPr>
        <w:ind w:firstLine="709"/>
        <w:jc w:val="center"/>
      </w:pPr>
    </w:p>
    <w:p w14:paraId="4AE40FA8" w14:textId="77777777" w:rsidR="008E0704" w:rsidRDefault="008E0704" w:rsidP="008E0704">
      <w:pPr>
        <w:ind w:firstLine="709"/>
        <w:jc w:val="center"/>
      </w:pPr>
    </w:p>
    <w:p w14:paraId="2A39842D" w14:textId="77777777" w:rsidR="008E0704" w:rsidRDefault="008E0704" w:rsidP="008E0704">
      <w:pPr>
        <w:ind w:firstLine="709"/>
        <w:jc w:val="center"/>
      </w:pPr>
    </w:p>
    <w:p w14:paraId="7B906FEF" w14:textId="77777777" w:rsidR="008E0704" w:rsidRDefault="008E0704" w:rsidP="008E0704">
      <w:pPr>
        <w:ind w:firstLine="709"/>
        <w:jc w:val="center"/>
      </w:pPr>
    </w:p>
    <w:p w14:paraId="6F232FDD" w14:textId="77777777" w:rsidR="008E0704" w:rsidRDefault="008E0704" w:rsidP="008E0704">
      <w:pPr>
        <w:ind w:firstLine="709"/>
        <w:jc w:val="center"/>
      </w:pPr>
    </w:p>
    <w:p w14:paraId="1F53FE24" w14:textId="77777777" w:rsidR="009B576F" w:rsidRDefault="009B576F" w:rsidP="008E0704">
      <w:pPr>
        <w:ind w:firstLine="709"/>
        <w:jc w:val="center"/>
      </w:pPr>
    </w:p>
    <w:p w14:paraId="3F190F9C" w14:textId="77777777" w:rsidR="009B576F" w:rsidRDefault="009B576F" w:rsidP="008E0704">
      <w:pPr>
        <w:ind w:firstLine="709"/>
        <w:jc w:val="center"/>
      </w:pPr>
    </w:p>
    <w:p w14:paraId="1399CCC8" w14:textId="77777777" w:rsidR="009B576F" w:rsidRDefault="009B576F" w:rsidP="008E0704">
      <w:pPr>
        <w:ind w:firstLine="709"/>
        <w:jc w:val="center"/>
      </w:pPr>
    </w:p>
    <w:p w14:paraId="74DEB658" w14:textId="77777777" w:rsidR="009B576F" w:rsidRDefault="009B576F" w:rsidP="008E0704">
      <w:pPr>
        <w:ind w:firstLine="709"/>
        <w:jc w:val="center"/>
      </w:pPr>
    </w:p>
    <w:p w14:paraId="4FF1BFBB" w14:textId="77777777" w:rsidR="009B576F" w:rsidRPr="00027CD3" w:rsidRDefault="009B576F" w:rsidP="008E0704">
      <w:pPr>
        <w:ind w:firstLine="709"/>
        <w:jc w:val="center"/>
      </w:pPr>
    </w:p>
    <w:p w14:paraId="33F01DDB" w14:textId="781132E4" w:rsidR="008E0704" w:rsidRDefault="008E0704" w:rsidP="008E0704">
      <w:pPr>
        <w:jc w:val="center"/>
      </w:pPr>
      <w:r w:rsidRPr="00027CD3">
        <w:t>Київ</w:t>
      </w:r>
      <w:r>
        <w:t xml:space="preserve"> 202</w:t>
      </w:r>
      <w:r w:rsidR="00056DE3">
        <w:t>6</w:t>
      </w:r>
    </w:p>
    <w:p w14:paraId="4E7F72EC" w14:textId="77777777" w:rsidR="00336956" w:rsidRDefault="00336956" w:rsidP="00165904">
      <w:pPr>
        <w:spacing w:line="240" w:lineRule="auto"/>
        <w:ind w:firstLine="709"/>
        <w:jc w:val="center"/>
        <w:rPr>
          <w:b/>
          <w:sz w:val="32"/>
          <w:szCs w:val="32"/>
          <w:lang w:eastAsia="ru-RU"/>
        </w:rPr>
      </w:pPr>
    </w:p>
    <w:p w14:paraId="6194C365" w14:textId="77777777" w:rsidR="005A3F67" w:rsidRDefault="005A3F67" w:rsidP="003070BE">
      <w:pPr>
        <w:numPr>
          <w:ilvl w:val="0"/>
          <w:numId w:val="2"/>
        </w:numPr>
        <w:spacing w:line="240" w:lineRule="auto"/>
        <w:ind w:left="426" w:hanging="426"/>
        <w:contextualSpacing/>
        <w:rPr>
          <w:b/>
          <w:sz w:val="28"/>
          <w:szCs w:val="28"/>
        </w:rPr>
      </w:pPr>
      <w:bookmarkStart w:id="0" w:name="_Toc440366911"/>
      <w:r>
        <w:rPr>
          <w:b/>
          <w:sz w:val="28"/>
          <w:szCs w:val="28"/>
        </w:rPr>
        <w:lastRenderedPageBreak/>
        <w:t>Профіль освітньої програми</w:t>
      </w:r>
    </w:p>
    <w:p w14:paraId="2318D58E" w14:textId="77777777" w:rsidR="00790D40" w:rsidRPr="00FE56A5" w:rsidRDefault="00790D40" w:rsidP="00790D40">
      <w:pPr>
        <w:spacing w:line="240" w:lineRule="auto"/>
        <w:ind w:firstLine="0"/>
        <w:jc w:val="left"/>
        <w:rPr>
          <w:sz w:val="16"/>
          <w:szCs w:val="28"/>
          <w:lang w:eastAsia="ru-RU"/>
        </w:rPr>
      </w:pPr>
    </w:p>
    <w:tbl>
      <w:tblPr>
        <w:tblpPr w:leftFromText="181" w:rightFromText="181" w:vertAnchor="text" w:horzAnchor="margin" w:tblpX="115"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3"/>
        <w:gridCol w:w="3240"/>
        <w:gridCol w:w="90"/>
        <w:gridCol w:w="6120"/>
      </w:tblGrid>
      <w:tr w:rsidR="0036731A" w:rsidRPr="00612233" w14:paraId="546335B4" w14:textId="77777777" w:rsidTr="0036731A">
        <w:trPr>
          <w:trHeight w:val="703"/>
        </w:trPr>
        <w:tc>
          <w:tcPr>
            <w:tcW w:w="10278" w:type="dxa"/>
            <w:gridSpan w:val="5"/>
            <w:shd w:val="clear" w:color="auto" w:fill="DAEEF3"/>
            <w:vAlign w:val="center"/>
          </w:tcPr>
          <w:bookmarkEnd w:id="0"/>
          <w:p w14:paraId="0AC57697" w14:textId="77777777" w:rsidR="0036731A" w:rsidRPr="00612233" w:rsidRDefault="0036731A" w:rsidP="0036731A">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Розділ 1. Загальна характеристика</w:t>
            </w:r>
          </w:p>
        </w:tc>
      </w:tr>
      <w:tr w:rsidR="00F864DD" w:rsidRPr="00612233" w14:paraId="7C15D3CA" w14:textId="77777777" w:rsidTr="0036731A">
        <w:trPr>
          <w:trHeight w:val="20"/>
        </w:trPr>
        <w:tc>
          <w:tcPr>
            <w:tcW w:w="828" w:type="dxa"/>
            <w:gridSpan w:val="2"/>
            <w:vAlign w:val="center"/>
          </w:tcPr>
          <w:p w14:paraId="7D1012BA"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1.1</w:t>
            </w:r>
          </w:p>
        </w:tc>
        <w:tc>
          <w:tcPr>
            <w:tcW w:w="3240" w:type="dxa"/>
            <w:vAlign w:val="center"/>
          </w:tcPr>
          <w:p w14:paraId="6CAB6FB1" w14:textId="77777777" w:rsidR="00F864DD" w:rsidRPr="00612233" w:rsidRDefault="00F864DD" w:rsidP="00F864DD">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Повна назва вищого навчального закладу та структурного підрозділу</w:t>
            </w:r>
          </w:p>
        </w:tc>
        <w:tc>
          <w:tcPr>
            <w:tcW w:w="6210" w:type="dxa"/>
            <w:gridSpan w:val="2"/>
            <w:vAlign w:val="center"/>
          </w:tcPr>
          <w:p w14:paraId="07E8B88A" w14:textId="77777777" w:rsidR="00F864DD" w:rsidRPr="00612233" w:rsidRDefault="00F864DD" w:rsidP="00023986">
            <w:pPr>
              <w:autoSpaceDE w:val="0"/>
              <w:autoSpaceDN w:val="0"/>
              <w:adjustRightInd w:val="0"/>
              <w:spacing w:line="240" w:lineRule="auto"/>
              <w:ind w:firstLine="0"/>
              <w:jc w:val="left"/>
              <w:rPr>
                <w:sz w:val="28"/>
                <w:szCs w:val="28"/>
                <w:lang w:eastAsia="ru-RU"/>
              </w:rPr>
            </w:pPr>
            <w:r w:rsidRPr="00612233">
              <w:rPr>
                <w:sz w:val="28"/>
                <w:szCs w:val="28"/>
                <w:lang w:eastAsia="ru-RU"/>
              </w:rPr>
              <w:t>Національна академія статистики, обліку та аудиту</w:t>
            </w:r>
          </w:p>
          <w:p w14:paraId="05FC3484" w14:textId="77777777" w:rsidR="00F864DD" w:rsidRPr="00612233" w:rsidRDefault="00F864DD" w:rsidP="00023986">
            <w:pPr>
              <w:autoSpaceDE w:val="0"/>
              <w:autoSpaceDN w:val="0"/>
              <w:adjustRightInd w:val="0"/>
              <w:spacing w:line="240" w:lineRule="auto"/>
              <w:ind w:firstLine="0"/>
              <w:jc w:val="left"/>
              <w:rPr>
                <w:sz w:val="28"/>
                <w:szCs w:val="28"/>
                <w:lang w:eastAsia="ru-RU"/>
              </w:rPr>
            </w:pPr>
            <w:r w:rsidRPr="00612233">
              <w:rPr>
                <w:sz w:val="28"/>
                <w:szCs w:val="28"/>
                <w:lang w:eastAsia="ru-RU"/>
              </w:rPr>
              <w:t>Фінансово-економічний факультет</w:t>
            </w:r>
          </w:p>
          <w:p w14:paraId="37777024" w14:textId="499738D1" w:rsidR="00F864DD" w:rsidRPr="00612233" w:rsidRDefault="00F864DD" w:rsidP="00023986">
            <w:pPr>
              <w:autoSpaceDE w:val="0"/>
              <w:autoSpaceDN w:val="0"/>
              <w:adjustRightInd w:val="0"/>
              <w:spacing w:line="240" w:lineRule="auto"/>
              <w:ind w:firstLine="0"/>
              <w:jc w:val="left"/>
              <w:rPr>
                <w:b/>
                <w:bCs/>
                <w:sz w:val="28"/>
                <w:szCs w:val="28"/>
                <w:lang w:eastAsia="ru-RU"/>
              </w:rPr>
            </w:pPr>
            <w:r w:rsidRPr="00612233">
              <w:rPr>
                <w:sz w:val="28"/>
                <w:szCs w:val="28"/>
                <w:lang w:eastAsia="ru-RU"/>
              </w:rPr>
              <w:t>Кафедра менеджменту</w:t>
            </w:r>
            <w:r w:rsidR="001A05C1">
              <w:rPr>
                <w:sz w:val="28"/>
                <w:szCs w:val="28"/>
                <w:lang w:val="ru-RU" w:eastAsia="ru-RU"/>
              </w:rPr>
              <w:t xml:space="preserve"> та</w:t>
            </w:r>
            <w:r w:rsidRPr="00612233">
              <w:rPr>
                <w:sz w:val="28"/>
                <w:szCs w:val="28"/>
                <w:lang w:eastAsia="ru-RU"/>
              </w:rPr>
              <w:t xml:space="preserve"> маркетингу </w:t>
            </w:r>
          </w:p>
        </w:tc>
      </w:tr>
      <w:tr w:rsidR="00F864DD" w:rsidRPr="00612233" w14:paraId="3CCF3DD9" w14:textId="77777777" w:rsidTr="0036731A">
        <w:trPr>
          <w:trHeight w:val="20"/>
        </w:trPr>
        <w:tc>
          <w:tcPr>
            <w:tcW w:w="828" w:type="dxa"/>
            <w:gridSpan w:val="2"/>
            <w:vAlign w:val="center"/>
          </w:tcPr>
          <w:p w14:paraId="6C6AEDDB"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1.2</w:t>
            </w:r>
          </w:p>
        </w:tc>
        <w:tc>
          <w:tcPr>
            <w:tcW w:w="3240" w:type="dxa"/>
            <w:vAlign w:val="center"/>
          </w:tcPr>
          <w:p w14:paraId="5D33E5F7"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Ступінь вищої освіти та назва кваліфікації мовою оригіналу</w:t>
            </w:r>
          </w:p>
        </w:tc>
        <w:tc>
          <w:tcPr>
            <w:tcW w:w="6210" w:type="dxa"/>
            <w:gridSpan w:val="2"/>
            <w:vAlign w:val="center"/>
          </w:tcPr>
          <w:p w14:paraId="2B0A14DD" w14:textId="4EAAF5E8" w:rsidR="00F864DD" w:rsidRPr="00612233" w:rsidRDefault="00411D1D" w:rsidP="00F864DD">
            <w:pPr>
              <w:autoSpaceDE w:val="0"/>
              <w:autoSpaceDN w:val="0"/>
              <w:adjustRightInd w:val="0"/>
              <w:spacing w:line="240" w:lineRule="auto"/>
              <w:ind w:right="2821" w:firstLine="0"/>
              <w:jc w:val="left"/>
              <w:rPr>
                <w:bCs/>
                <w:sz w:val="28"/>
                <w:szCs w:val="28"/>
                <w:lang w:eastAsia="ru-RU"/>
              </w:rPr>
            </w:pPr>
            <w:r w:rsidRPr="00612233">
              <w:rPr>
                <w:bCs/>
                <w:sz w:val="28"/>
                <w:szCs w:val="28"/>
                <w:lang w:eastAsia="ru-RU"/>
              </w:rPr>
              <w:t>Магістр</w:t>
            </w:r>
            <w:r w:rsidR="00F864DD" w:rsidRPr="00612233">
              <w:rPr>
                <w:bCs/>
                <w:sz w:val="28"/>
                <w:szCs w:val="28"/>
                <w:lang w:eastAsia="ru-RU"/>
              </w:rPr>
              <w:t xml:space="preserve">  </w:t>
            </w:r>
            <w:r w:rsidR="00FC79B3">
              <w:rPr>
                <w:bCs/>
                <w:sz w:val="28"/>
                <w:szCs w:val="28"/>
                <w:lang w:eastAsia="ru-RU"/>
              </w:rPr>
              <w:t>маркетингу</w:t>
            </w:r>
            <w:r w:rsidRPr="00612233">
              <w:rPr>
                <w:sz w:val="28"/>
                <w:szCs w:val="28"/>
                <w:lang w:eastAsia="ru-RU"/>
              </w:rPr>
              <w:t xml:space="preserve"> </w:t>
            </w:r>
          </w:p>
        </w:tc>
      </w:tr>
      <w:tr w:rsidR="00F864DD" w:rsidRPr="00612233" w14:paraId="53289E62" w14:textId="77777777" w:rsidTr="0036731A">
        <w:trPr>
          <w:trHeight w:val="20"/>
        </w:trPr>
        <w:tc>
          <w:tcPr>
            <w:tcW w:w="828" w:type="dxa"/>
            <w:gridSpan w:val="2"/>
            <w:vAlign w:val="center"/>
          </w:tcPr>
          <w:p w14:paraId="75848652"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1.3</w:t>
            </w:r>
          </w:p>
        </w:tc>
        <w:tc>
          <w:tcPr>
            <w:tcW w:w="3240" w:type="dxa"/>
            <w:vAlign w:val="center"/>
          </w:tcPr>
          <w:p w14:paraId="7821E57B"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Офіційна назва освітньої програми</w:t>
            </w:r>
          </w:p>
        </w:tc>
        <w:tc>
          <w:tcPr>
            <w:tcW w:w="6210" w:type="dxa"/>
            <w:gridSpan w:val="2"/>
            <w:vAlign w:val="center"/>
          </w:tcPr>
          <w:p w14:paraId="476D9CE3" w14:textId="502FEC6A" w:rsidR="00F864DD" w:rsidRPr="00612233" w:rsidRDefault="00FC79B3" w:rsidP="00023986">
            <w:pPr>
              <w:autoSpaceDE w:val="0"/>
              <w:autoSpaceDN w:val="0"/>
              <w:adjustRightInd w:val="0"/>
              <w:spacing w:line="240" w:lineRule="auto"/>
              <w:ind w:firstLine="0"/>
              <w:jc w:val="left"/>
              <w:rPr>
                <w:sz w:val="28"/>
                <w:szCs w:val="28"/>
                <w:lang w:eastAsia="ru-RU"/>
              </w:rPr>
            </w:pPr>
            <w:r>
              <w:rPr>
                <w:sz w:val="28"/>
                <w:szCs w:val="28"/>
                <w:lang w:eastAsia="ru-RU"/>
              </w:rPr>
              <w:t>Маркетинг</w:t>
            </w:r>
          </w:p>
        </w:tc>
      </w:tr>
      <w:tr w:rsidR="00F864DD" w:rsidRPr="00612233" w14:paraId="05341146" w14:textId="77777777" w:rsidTr="0036731A">
        <w:trPr>
          <w:trHeight w:val="20"/>
        </w:trPr>
        <w:tc>
          <w:tcPr>
            <w:tcW w:w="828" w:type="dxa"/>
            <w:gridSpan w:val="2"/>
            <w:vAlign w:val="center"/>
          </w:tcPr>
          <w:p w14:paraId="58510159"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1.4</w:t>
            </w:r>
          </w:p>
        </w:tc>
        <w:tc>
          <w:tcPr>
            <w:tcW w:w="3240" w:type="dxa"/>
            <w:vAlign w:val="center"/>
          </w:tcPr>
          <w:p w14:paraId="36AD94D1"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Тип диплому та обсяг освітньої програми</w:t>
            </w:r>
          </w:p>
        </w:tc>
        <w:tc>
          <w:tcPr>
            <w:tcW w:w="6210" w:type="dxa"/>
            <w:gridSpan w:val="2"/>
            <w:vAlign w:val="center"/>
          </w:tcPr>
          <w:p w14:paraId="3C32D577" w14:textId="4A1B319D" w:rsidR="00F864DD" w:rsidRPr="00612233" w:rsidRDefault="00F864DD" w:rsidP="00023986">
            <w:pPr>
              <w:autoSpaceDE w:val="0"/>
              <w:autoSpaceDN w:val="0"/>
              <w:adjustRightInd w:val="0"/>
              <w:spacing w:line="240" w:lineRule="auto"/>
              <w:ind w:firstLine="0"/>
              <w:jc w:val="left"/>
              <w:rPr>
                <w:sz w:val="28"/>
                <w:szCs w:val="28"/>
                <w:lang w:eastAsia="ru-RU"/>
              </w:rPr>
            </w:pPr>
            <w:r w:rsidRPr="00612233">
              <w:rPr>
                <w:sz w:val="28"/>
                <w:szCs w:val="28"/>
              </w:rPr>
              <w:t xml:space="preserve">Диплом </w:t>
            </w:r>
            <w:r w:rsidR="00411D1D" w:rsidRPr="00612233">
              <w:rPr>
                <w:sz w:val="28"/>
                <w:szCs w:val="28"/>
              </w:rPr>
              <w:t>магістра</w:t>
            </w:r>
            <w:r w:rsidRPr="00612233">
              <w:rPr>
                <w:sz w:val="28"/>
                <w:szCs w:val="28"/>
              </w:rPr>
              <w:t xml:space="preserve">, одиничний, </w:t>
            </w:r>
            <w:r w:rsidR="00411D1D" w:rsidRPr="00612233">
              <w:rPr>
                <w:sz w:val="28"/>
                <w:szCs w:val="28"/>
              </w:rPr>
              <w:t xml:space="preserve">90 </w:t>
            </w:r>
            <w:r w:rsidRPr="00612233">
              <w:rPr>
                <w:sz w:val="28"/>
                <w:szCs w:val="28"/>
              </w:rPr>
              <w:t xml:space="preserve">кредитів ЄКТС, термін навчання </w:t>
            </w:r>
            <w:r w:rsidR="00411D1D" w:rsidRPr="00612233">
              <w:rPr>
                <w:sz w:val="28"/>
                <w:szCs w:val="28"/>
              </w:rPr>
              <w:t>1</w:t>
            </w:r>
            <w:r w:rsidRPr="00612233">
              <w:rPr>
                <w:sz w:val="28"/>
                <w:szCs w:val="28"/>
              </w:rPr>
              <w:t xml:space="preserve"> р</w:t>
            </w:r>
            <w:r w:rsidR="00411D1D" w:rsidRPr="00612233">
              <w:rPr>
                <w:sz w:val="28"/>
                <w:szCs w:val="28"/>
              </w:rPr>
              <w:t>і</w:t>
            </w:r>
            <w:r w:rsidRPr="00612233">
              <w:rPr>
                <w:sz w:val="28"/>
                <w:szCs w:val="28"/>
              </w:rPr>
              <w:t xml:space="preserve">к </w:t>
            </w:r>
            <w:r w:rsidR="00E42869" w:rsidRPr="00612233">
              <w:rPr>
                <w:sz w:val="28"/>
                <w:szCs w:val="28"/>
              </w:rPr>
              <w:t>5</w:t>
            </w:r>
            <w:r w:rsidRPr="00612233">
              <w:rPr>
                <w:sz w:val="28"/>
                <w:szCs w:val="28"/>
              </w:rPr>
              <w:t xml:space="preserve"> місяців</w:t>
            </w:r>
          </w:p>
        </w:tc>
      </w:tr>
      <w:tr w:rsidR="00B450E6" w:rsidRPr="00612233" w14:paraId="779A214B" w14:textId="77777777" w:rsidTr="0036731A">
        <w:trPr>
          <w:trHeight w:val="515"/>
        </w:trPr>
        <w:tc>
          <w:tcPr>
            <w:tcW w:w="828" w:type="dxa"/>
            <w:gridSpan w:val="2"/>
            <w:vAlign w:val="center"/>
          </w:tcPr>
          <w:p w14:paraId="39875224" w14:textId="77777777" w:rsidR="00B450E6" w:rsidRPr="00612233" w:rsidRDefault="00B450E6" w:rsidP="00B450E6">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1.5</w:t>
            </w:r>
          </w:p>
        </w:tc>
        <w:tc>
          <w:tcPr>
            <w:tcW w:w="3240" w:type="dxa"/>
            <w:vAlign w:val="center"/>
          </w:tcPr>
          <w:p w14:paraId="17671343" w14:textId="77777777" w:rsidR="00B450E6" w:rsidRPr="00612233" w:rsidRDefault="00B450E6" w:rsidP="00B450E6">
            <w:pPr>
              <w:autoSpaceDE w:val="0"/>
              <w:autoSpaceDN w:val="0"/>
              <w:adjustRightInd w:val="0"/>
              <w:spacing w:line="240" w:lineRule="auto"/>
              <w:ind w:firstLine="0"/>
              <w:jc w:val="left"/>
              <w:rPr>
                <w:bCs/>
                <w:iCs/>
                <w:sz w:val="28"/>
                <w:szCs w:val="28"/>
                <w:lang w:eastAsia="ru-RU"/>
              </w:rPr>
            </w:pPr>
            <w:r w:rsidRPr="00612233">
              <w:rPr>
                <w:sz w:val="28"/>
                <w:szCs w:val="28"/>
              </w:rPr>
              <w:t>Акредитаційна інституція</w:t>
            </w:r>
          </w:p>
        </w:tc>
        <w:tc>
          <w:tcPr>
            <w:tcW w:w="6210" w:type="dxa"/>
            <w:gridSpan w:val="2"/>
            <w:vAlign w:val="center"/>
          </w:tcPr>
          <w:p w14:paraId="685A9F32" w14:textId="79E83E1B" w:rsidR="00B450E6" w:rsidRPr="00612233" w:rsidRDefault="00B450E6" w:rsidP="00B450E6">
            <w:pPr>
              <w:autoSpaceDE w:val="0"/>
              <w:autoSpaceDN w:val="0"/>
              <w:adjustRightInd w:val="0"/>
              <w:spacing w:line="240" w:lineRule="auto"/>
              <w:ind w:firstLine="0"/>
              <w:jc w:val="left"/>
              <w:rPr>
                <w:sz w:val="28"/>
                <w:szCs w:val="28"/>
                <w:lang w:eastAsia="ru-RU"/>
              </w:rPr>
            </w:pPr>
            <w:r w:rsidRPr="00612233">
              <w:rPr>
                <w:sz w:val="28"/>
                <w:szCs w:val="28"/>
                <w:lang w:eastAsia="ru-RU"/>
              </w:rPr>
              <w:t>Міністерство освіти і науки України</w:t>
            </w:r>
          </w:p>
        </w:tc>
      </w:tr>
      <w:tr w:rsidR="00B450E6" w:rsidRPr="00612233" w14:paraId="47F82029" w14:textId="77777777" w:rsidTr="0036731A">
        <w:trPr>
          <w:trHeight w:val="515"/>
        </w:trPr>
        <w:tc>
          <w:tcPr>
            <w:tcW w:w="828" w:type="dxa"/>
            <w:gridSpan w:val="2"/>
            <w:vAlign w:val="center"/>
          </w:tcPr>
          <w:p w14:paraId="6EFC3C2B" w14:textId="77777777" w:rsidR="00B450E6" w:rsidRPr="00612233" w:rsidRDefault="00B450E6" w:rsidP="00B450E6">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1.6</w:t>
            </w:r>
          </w:p>
        </w:tc>
        <w:tc>
          <w:tcPr>
            <w:tcW w:w="3240" w:type="dxa"/>
            <w:vAlign w:val="center"/>
          </w:tcPr>
          <w:p w14:paraId="5D9D3CA0" w14:textId="77777777" w:rsidR="00B450E6" w:rsidRPr="00612233" w:rsidRDefault="00B450E6" w:rsidP="00B450E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Наявність акредитації</w:t>
            </w:r>
          </w:p>
        </w:tc>
        <w:tc>
          <w:tcPr>
            <w:tcW w:w="6210" w:type="dxa"/>
            <w:gridSpan w:val="2"/>
            <w:vAlign w:val="center"/>
          </w:tcPr>
          <w:p w14:paraId="742B9B77" w14:textId="598D8CA7" w:rsidR="00B450E6" w:rsidRPr="00612233" w:rsidRDefault="00B450E6" w:rsidP="00B450E6">
            <w:pPr>
              <w:autoSpaceDE w:val="0"/>
              <w:autoSpaceDN w:val="0"/>
              <w:adjustRightInd w:val="0"/>
              <w:spacing w:line="240" w:lineRule="auto"/>
              <w:ind w:firstLine="0"/>
              <w:jc w:val="left"/>
              <w:rPr>
                <w:sz w:val="28"/>
                <w:szCs w:val="28"/>
                <w:lang w:eastAsia="ru-RU"/>
              </w:rPr>
            </w:pPr>
          </w:p>
        </w:tc>
      </w:tr>
      <w:tr w:rsidR="00F864DD" w:rsidRPr="00612233" w14:paraId="72BB62B0" w14:textId="77777777" w:rsidTr="0036731A">
        <w:trPr>
          <w:trHeight w:val="20"/>
        </w:trPr>
        <w:tc>
          <w:tcPr>
            <w:tcW w:w="828" w:type="dxa"/>
            <w:gridSpan w:val="2"/>
            <w:vAlign w:val="center"/>
          </w:tcPr>
          <w:p w14:paraId="14F6AF85"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1.7</w:t>
            </w:r>
          </w:p>
        </w:tc>
        <w:tc>
          <w:tcPr>
            <w:tcW w:w="3240" w:type="dxa"/>
            <w:vAlign w:val="center"/>
          </w:tcPr>
          <w:p w14:paraId="56B84700"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Цикл/рівень</w:t>
            </w:r>
          </w:p>
        </w:tc>
        <w:tc>
          <w:tcPr>
            <w:tcW w:w="6210" w:type="dxa"/>
            <w:gridSpan w:val="2"/>
            <w:vAlign w:val="center"/>
          </w:tcPr>
          <w:p w14:paraId="7688A1FD" w14:textId="77777777" w:rsidR="00F864DD" w:rsidRPr="00612233" w:rsidRDefault="00411D1D" w:rsidP="00F864DD">
            <w:pPr>
              <w:spacing w:line="240" w:lineRule="auto"/>
              <w:ind w:right="706" w:firstLine="0"/>
              <w:jc w:val="left"/>
              <w:rPr>
                <w:sz w:val="28"/>
                <w:szCs w:val="28"/>
                <w:lang w:eastAsia="ru-RU"/>
              </w:rPr>
            </w:pPr>
            <w:r w:rsidRPr="00612233">
              <w:rPr>
                <w:sz w:val="28"/>
                <w:szCs w:val="28"/>
              </w:rPr>
              <w:t>7</w:t>
            </w:r>
            <w:r w:rsidR="00F864DD" w:rsidRPr="00612233">
              <w:rPr>
                <w:sz w:val="28"/>
                <w:szCs w:val="28"/>
              </w:rPr>
              <w:t xml:space="preserve"> рівень Національної рамки кваліфікацій України (НРК України), </w:t>
            </w:r>
            <w:r w:rsidR="000A1FF6" w:rsidRPr="00612233">
              <w:rPr>
                <w:sz w:val="28"/>
                <w:szCs w:val="28"/>
              </w:rPr>
              <w:t>другий</w:t>
            </w:r>
            <w:r w:rsidR="00F864DD" w:rsidRPr="00612233">
              <w:rPr>
                <w:sz w:val="28"/>
                <w:szCs w:val="28"/>
              </w:rPr>
              <w:t xml:space="preserve"> цикл Європейського простору вищої освіти (FQ-EHEA), </w:t>
            </w:r>
            <w:r w:rsidRPr="00612233">
              <w:rPr>
                <w:sz w:val="28"/>
                <w:szCs w:val="28"/>
              </w:rPr>
              <w:t>7</w:t>
            </w:r>
            <w:r w:rsidR="00F864DD" w:rsidRPr="00612233">
              <w:rPr>
                <w:sz w:val="28"/>
                <w:szCs w:val="28"/>
              </w:rPr>
              <w:t xml:space="preserve"> рівень Європейської рамки кваліфікацій для навчання впродовж життя (EQF-LLL)</w:t>
            </w:r>
          </w:p>
        </w:tc>
      </w:tr>
      <w:tr w:rsidR="00F864DD" w:rsidRPr="00612233" w14:paraId="4324EF7E" w14:textId="77777777" w:rsidTr="0036731A">
        <w:trPr>
          <w:trHeight w:val="477"/>
        </w:trPr>
        <w:tc>
          <w:tcPr>
            <w:tcW w:w="828" w:type="dxa"/>
            <w:gridSpan w:val="2"/>
            <w:vAlign w:val="center"/>
          </w:tcPr>
          <w:p w14:paraId="19C5FCD7"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1.8</w:t>
            </w:r>
          </w:p>
        </w:tc>
        <w:tc>
          <w:tcPr>
            <w:tcW w:w="3240" w:type="dxa"/>
            <w:vAlign w:val="center"/>
          </w:tcPr>
          <w:p w14:paraId="5B81842B"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Передумови</w:t>
            </w:r>
          </w:p>
        </w:tc>
        <w:tc>
          <w:tcPr>
            <w:tcW w:w="6210" w:type="dxa"/>
            <w:gridSpan w:val="2"/>
            <w:vAlign w:val="center"/>
          </w:tcPr>
          <w:p w14:paraId="12B84B14" w14:textId="1DA156A1" w:rsidR="00F864DD" w:rsidRPr="00612233" w:rsidRDefault="00AB79F4" w:rsidP="00411D1D">
            <w:pPr>
              <w:shd w:val="clear" w:color="auto" w:fill="FFFFFF"/>
              <w:spacing w:line="240" w:lineRule="auto"/>
              <w:ind w:right="706" w:firstLine="0"/>
              <w:rPr>
                <w:sz w:val="28"/>
                <w:szCs w:val="28"/>
              </w:rPr>
            </w:pPr>
            <w:r w:rsidRPr="00612233">
              <w:rPr>
                <w:sz w:val="28"/>
                <w:szCs w:val="28"/>
              </w:rPr>
              <w:t xml:space="preserve">на базі </w:t>
            </w:r>
            <w:r w:rsidR="00411D1D" w:rsidRPr="00612233">
              <w:rPr>
                <w:sz w:val="28"/>
                <w:szCs w:val="28"/>
              </w:rPr>
              <w:t>освітнього ступеня бакалавр</w:t>
            </w:r>
            <w:r w:rsidR="004D59EE" w:rsidRPr="00612233">
              <w:rPr>
                <w:sz w:val="28"/>
                <w:szCs w:val="28"/>
              </w:rPr>
              <w:t>, спеціаліст, магістр</w:t>
            </w:r>
          </w:p>
        </w:tc>
      </w:tr>
      <w:tr w:rsidR="00F864DD" w:rsidRPr="00612233" w14:paraId="6EAABFB0" w14:textId="77777777" w:rsidTr="0036731A">
        <w:trPr>
          <w:trHeight w:val="477"/>
        </w:trPr>
        <w:tc>
          <w:tcPr>
            <w:tcW w:w="828" w:type="dxa"/>
            <w:gridSpan w:val="2"/>
            <w:vAlign w:val="center"/>
          </w:tcPr>
          <w:p w14:paraId="7B049B92"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1.9</w:t>
            </w:r>
          </w:p>
        </w:tc>
        <w:tc>
          <w:tcPr>
            <w:tcW w:w="3240" w:type="dxa"/>
            <w:vAlign w:val="center"/>
          </w:tcPr>
          <w:p w14:paraId="7AD13855"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Форми навчання</w:t>
            </w:r>
          </w:p>
        </w:tc>
        <w:tc>
          <w:tcPr>
            <w:tcW w:w="6210" w:type="dxa"/>
            <w:gridSpan w:val="2"/>
            <w:vAlign w:val="center"/>
          </w:tcPr>
          <w:p w14:paraId="476AFE4E" w14:textId="34E4D0C7" w:rsidR="00F864DD" w:rsidRPr="00612233" w:rsidRDefault="00F864DD" w:rsidP="00023986">
            <w:pPr>
              <w:shd w:val="clear" w:color="auto" w:fill="FFFFFF"/>
              <w:spacing w:line="240" w:lineRule="auto"/>
              <w:ind w:firstLine="0"/>
              <w:rPr>
                <w:sz w:val="28"/>
                <w:szCs w:val="28"/>
              </w:rPr>
            </w:pPr>
            <w:r w:rsidRPr="00612233">
              <w:rPr>
                <w:sz w:val="28"/>
                <w:szCs w:val="28"/>
              </w:rPr>
              <w:t>Денна</w:t>
            </w:r>
            <w:r w:rsidR="00E42869" w:rsidRPr="00612233">
              <w:rPr>
                <w:sz w:val="28"/>
                <w:szCs w:val="28"/>
              </w:rPr>
              <w:t>, заочна</w:t>
            </w:r>
          </w:p>
        </w:tc>
      </w:tr>
      <w:tr w:rsidR="00F864DD" w:rsidRPr="00612233" w14:paraId="31FE1D0A" w14:textId="77777777" w:rsidTr="0036731A">
        <w:trPr>
          <w:trHeight w:val="502"/>
        </w:trPr>
        <w:tc>
          <w:tcPr>
            <w:tcW w:w="828" w:type="dxa"/>
            <w:gridSpan w:val="2"/>
            <w:vAlign w:val="center"/>
          </w:tcPr>
          <w:p w14:paraId="2788BC79"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1.10</w:t>
            </w:r>
          </w:p>
        </w:tc>
        <w:tc>
          <w:tcPr>
            <w:tcW w:w="3240" w:type="dxa"/>
            <w:vAlign w:val="center"/>
          </w:tcPr>
          <w:p w14:paraId="43B33969"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Мова(и) викладання</w:t>
            </w:r>
          </w:p>
        </w:tc>
        <w:tc>
          <w:tcPr>
            <w:tcW w:w="6210" w:type="dxa"/>
            <w:gridSpan w:val="2"/>
            <w:vAlign w:val="center"/>
          </w:tcPr>
          <w:p w14:paraId="4DAE479C" w14:textId="77777777" w:rsidR="00F864DD" w:rsidRPr="00612233" w:rsidRDefault="00F864DD" w:rsidP="00023986">
            <w:pPr>
              <w:shd w:val="clear" w:color="auto" w:fill="FFFFFF"/>
              <w:spacing w:line="240" w:lineRule="auto"/>
              <w:ind w:firstLine="0"/>
              <w:rPr>
                <w:sz w:val="28"/>
                <w:szCs w:val="28"/>
                <w:lang w:eastAsia="ru-RU"/>
              </w:rPr>
            </w:pPr>
            <w:r w:rsidRPr="00612233">
              <w:rPr>
                <w:sz w:val="28"/>
                <w:szCs w:val="28"/>
                <w:lang w:eastAsia="ru-RU"/>
              </w:rPr>
              <w:t>Українська</w:t>
            </w:r>
          </w:p>
        </w:tc>
      </w:tr>
      <w:tr w:rsidR="00F864DD" w:rsidRPr="00612233" w14:paraId="00198D63" w14:textId="77777777" w:rsidTr="0036731A">
        <w:trPr>
          <w:trHeight w:val="20"/>
        </w:trPr>
        <w:tc>
          <w:tcPr>
            <w:tcW w:w="828" w:type="dxa"/>
            <w:gridSpan w:val="2"/>
            <w:vAlign w:val="center"/>
          </w:tcPr>
          <w:p w14:paraId="7CACDBA6" w14:textId="77777777" w:rsidR="00F864DD" w:rsidRPr="00612233" w:rsidRDefault="0036731A" w:rsidP="0036731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1.11</w:t>
            </w:r>
          </w:p>
        </w:tc>
        <w:tc>
          <w:tcPr>
            <w:tcW w:w="3240" w:type="dxa"/>
            <w:vAlign w:val="center"/>
          </w:tcPr>
          <w:p w14:paraId="0E737967"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Інтернет - адреса постійного розміщення опису освітньої програми</w:t>
            </w:r>
          </w:p>
        </w:tc>
        <w:tc>
          <w:tcPr>
            <w:tcW w:w="6210" w:type="dxa"/>
            <w:gridSpan w:val="2"/>
            <w:vAlign w:val="center"/>
          </w:tcPr>
          <w:p w14:paraId="7F050EE6" w14:textId="77777777" w:rsidR="00F864DD" w:rsidRPr="00612233" w:rsidRDefault="00F864DD" w:rsidP="00023986">
            <w:pPr>
              <w:shd w:val="clear" w:color="auto" w:fill="FFFFFF"/>
              <w:spacing w:line="240" w:lineRule="auto"/>
              <w:ind w:firstLine="0"/>
              <w:rPr>
                <w:sz w:val="28"/>
                <w:szCs w:val="28"/>
                <w:lang w:eastAsia="ru-RU"/>
              </w:rPr>
            </w:pPr>
          </w:p>
        </w:tc>
      </w:tr>
      <w:tr w:rsidR="0036731A" w:rsidRPr="00612233" w14:paraId="2DF0C27C" w14:textId="77777777" w:rsidTr="0036731A">
        <w:trPr>
          <w:trHeight w:val="693"/>
        </w:trPr>
        <w:tc>
          <w:tcPr>
            <w:tcW w:w="10278" w:type="dxa"/>
            <w:gridSpan w:val="5"/>
            <w:shd w:val="clear" w:color="auto" w:fill="B6DDE8"/>
            <w:vAlign w:val="center"/>
          </w:tcPr>
          <w:p w14:paraId="6F51BDF1" w14:textId="77777777" w:rsidR="0036731A" w:rsidRPr="00612233" w:rsidRDefault="0036731A" w:rsidP="0036731A">
            <w:pPr>
              <w:autoSpaceDE w:val="0"/>
              <w:autoSpaceDN w:val="0"/>
              <w:adjustRightInd w:val="0"/>
              <w:spacing w:line="240" w:lineRule="auto"/>
              <w:ind w:firstLine="0"/>
              <w:jc w:val="center"/>
              <w:rPr>
                <w:b/>
                <w:bCs/>
                <w:sz w:val="28"/>
                <w:szCs w:val="28"/>
                <w:lang w:eastAsia="ru-RU"/>
              </w:rPr>
            </w:pPr>
            <w:r w:rsidRPr="00612233">
              <w:rPr>
                <w:b/>
                <w:bCs/>
                <w:sz w:val="28"/>
                <w:szCs w:val="28"/>
              </w:rPr>
              <w:t>Розділ 2. Цілі освітньо-професійної програми</w:t>
            </w:r>
          </w:p>
        </w:tc>
      </w:tr>
      <w:tr w:rsidR="00F864DD" w:rsidRPr="00612233" w14:paraId="3AD925B2" w14:textId="77777777" w:rsidTr="00E55CD0">
        <w:trPr>
          <w:trHeight w:val="713"/>
        </w:trPr>
        <w:tc>
          <w:tcPr>
            <w:tcW w:w="828" w:type="dxa"/>
            <w:gridSpan w:val="2"/>
            <w:vAlign w:val="center"/>
          </w:tcPr>
          <w:p w14:paraId="0861E0F2" w14:textId="77777777" w:rsidR="00F864DD" w:rsidRPr="00612233" w:rsidRDefault="0036731A" w:rsidP="00E55CD0">
            <w:pPr>
              <w:shd w:val="clear" w:color="auto" w:fill="FFFFFF"/>
              <w:spacing w:line="228" w:lineRule="auto"/>
              <w:ind w:firstLine="0"/>
              <w:jc w:val="center"/>
              <w:rPr>
                <w:sz w:val="28"/>
                <w:szCs w:val="28"/>
                <w:lang w:eastAsia="ru-RU"/>
              </w:rPr>
            </w:pPr>
            <w:r w:rsidRPr="00612233">
              <w:rPr>
                <w:sz w:val="28"/>
                <w:szCs w:val="28"/>
                <w:lang w:eastAsia="ru-RU"/>
              </w:rPr>
              <w:t>2.1</w:t>
            </w:r>
          </w:p>
        </w:tc>
        <w:tc>
          <w:tcPr>
            <w:tcW w:w="9450" w:type="dxa"/>
            <w:gridSpan w:val="3"/>
          </w:tcPr>
          <w:p w14:paraId="2DFF6BD9" w14:textId="7838A517" w:rsidR="00F864DD" w:rsidRPr="00612233" w:rsidRDefault="00FC79B3" w:rsidP="003070BE">
            <w:pPr>
              <w:shd w:val="clear" w:color="auto" w:fill="FFFFFF"/>
              <w:spacing w:line="228" w:lineRule="auto"/>
              <w:ind w:firstLine="0"/>
              <w:rPr>
                <w:sz w:val="28"/>
                <w:szCs w:val="28"/>
                <w:lang w:eastAsia="ru-RU"/>
              </w:rPr>
            </w:pPr>
            <w:r>
              <w:rPr>
                <w:sz w:val="28"/>
                <w:szCs w:val="28"/>
              </w:rPr>
              <w:t xml:space="preserve">Метою навчання є </w:t>
            </w:r>
            <w:r w:rsidRPr="00FC79B3">
              <w:rPr>
                <w:sz w:val="28"/>
                <w:szCs w:val="28"/>
              </w:rPr>
              <w:t xml:space="preserve">підготовка фахівців, які володіють сучасним економічним мисленням та відповідними </w:t>
            </w:r>
            <w:proofErr w:type="spellStart"/>
            <w:r w:rsidRPr="00FC79B3">
              <w:rPr>
                <w:sz w:val="28"/>
                <w:szCs w:val="28"/>
              </w:rPr>
              <w:t>компетентностями</w:t>
            </w:r>
            <w:proofErr w:type="spellEnd"/>
            <w:r w:rsidRPr="00FC79B3">
              <w:rPr>
                <w:sz w:val="28"/>
                <w:szCs w:val="28"/>
              </w:rPr>
              <w:t>, необхідними для вирішення проблем і розв’язання складних задач маркетингової діяльності, що передбачають проведення досліджень та/або здійснення інновацій та характеризуються невизначеністю умов і вимог</w:t>
            </w:r>
            <w:r>
              <w:rPr>
                <w:sz w:val="28"/>
                <w:szCs w:val="28"/>
              </w:rPr>
              <w:t>, в тому числі стратегічних маркетингових задач</w:t>
            </w:r>
            <w:r w:rsidR="004338EC" w:rsidRPr="00612233">
              <w:rPr>
                <w:sz w:val="28"/>
                <w:szCs w:val="28"/>
              </w:rPr>
              <w:t>.</w:t>
            </w:r>
          </w:p>
        </w:tc>
      </w:tr>
      <w:tr w:rsidR="00E55CD0" w:rsidRPr="00612233" w14:paraId="743D97E8" w14:textId="77777777" w:rsidTr="00E55CD0">
        <w:trPr>
          <w:trHeight w:val="711"/>
        </w:trPr>
        <w:tc>
          <w:tcPr>
            <w:tcW w:w="10278" w:type="dxa"/>
            <w:gridSpan w:val="5"/>
            <w:shd w:val="clear" w:color="auto" w:fill="B6DDE8"/>
            <w:vAlign w:val="center"/>
          </w:tcPr>
          <w:p w14:paraId="3787EA8B" w14:textId="77777777" w:rsidR="00E55CD0" w:rsidRPr="00612233" w:rsidRDefault="00E55CD0" w:rsidP="00E55CD0">
            <w:pPr>
              <w:autoSpaceDE w:val="0"/>
              <w:autoSpaceDN w:val="0"/>
              <w:adjustRightInd w:val="0"/>
              <w:spacing w:line="240" w:lineRule="auto"/>
              <w:ind w:firstLine="0"/>
              <w:jc w:val="center"/>
              <w:rPr>
                <w:b/>
                <w:bCs/>
                <w:sz w:val="28"/>
                <w:szCs w:val="28"/>
                <w:lang w:eastAsia="ru-RU"/>
              </w:rPr>
            </w:pPr>
            <w:r w:rsidRPr="00612233">
              <w:rPr>
                <w:b/>
                <w:bCs/>
                <w:sz w:val="28"/>
                <w:szCs w:val="28"/>
              </w:rPr>
              <w:t>Розділ 3. Характеристика освітньо-професійної програми</w:t>
            </w:r>
          </w:p>
        </w:tc>
      </w:tr>
      <w:tr w:rsidR="00F864DD" w:rsidRPr="00612233" w14:paraId="2B5AD5FD" w14:textId="77777777" w:rsidTr="00565638">
        <w:trPr>
          <w:trHeight w:val="710"/>
        </w:trPr>
        <w:tc>
          <w:tcPr>
            <w:tcW w:w="828" w:type="dxa"/>
            <w:gridSpan w:val="2"/>
            <w:vAlign w:val="center"/>
          </w:tcPr>
          <w:p w14:paraId="79F98F12"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3.1</w:t>
            </w:r>
          </w:p>
        </w:tc>
        <w:tc>
          <w:tcPr>
            <w:tcW w:w="3240" w:type="dxa"/>
            <w:vAlign w:val="center"/>
          </w:tcPr>
          <w:p w14:paraId="75F2A60A" w14:textId="77777777" w:rsidR="00F864DD" w:rsidRPr="00612233" w:rsidRDefault="00E55CD0" w:rsidP="00023986">
            <w:pPr>
              <w:autoSpaceDE w:val="0"/>
              <w:autoSpaceDN w:val="0"/>
              <w:adjustRightInd w:val="0"/>
              <w:spacing w:line="240" w:lineRule="auto"/>
              <w:ind w:firstLine="0"/>
              <w:jc w:val="left"/>
              <w:rPr>
                <w:b/>
                <w:iCs/>
                <w:sz w:val="28"/>
                <w:szCs w:val="28"/>
                <w:lang w:eastAsia="ru-RU"/>
              </w:rPr>
            </w:pPr>
            <w:r w:rsidRPr="00612233">
              <w:rPr>
                <w:sz w:val="28"/>
                <w:szCs w:val="28"/>
              </w:rPr>
              <w:t xml:space="preserve">Предметна область (об’єкт діяльності, теоретичний зміст) </w:t>
            </w:r>
          </w:p>
        </w:tc>
        <w:tc>
          <w:tcPr>
            <w:tcW w:w="6210" w:type="dxa"/>
            <w:gridSpan w:val="2"/>
            <w:vAlign w:val="center"/>
          </w:tcPr>
          <w:p w14:paraId="327DCB7B" w14:textId="77777777" w:rsidR="00FC79B3" w:rsidRPr="00FC79B3" w:rsidRDefault="00FC79B3" w:rsidP="00C34121">
            <w:pPr>
              <w:autoSpaceDE w:val="0"/>
              <w:autoSpaceDN w:val="0"/>
              <w:adjustRightInd w:val="0"/>
              <w:spacing w:line="240" w:lineRule="auto"/>
              <w:ind w:firstLine="0"/>
              <w:jc w:val="left"/>
              <w:rPr>
                <w:sz w:val="28"/>
                <w:szCs w:val="28"/>
              </w:rPr>
            </w:pPr>
            <w:r w:rsidRPr="00FC79B3">
              <w:rPr>
                <w:b/>
                <w:bCs/>
                <w:sz w:val="28"/>
                <w:szCs w:val="28"/>
              </w:rPr>
              <w:t xml:space="preserve">Об’єкт вивчення: </w:t>
            </w:r>
            <w:r w:rsidRPr="00FC79B3">
              <w:rPr>
                <w:sz w:val="28"/>
                <w:szCs w:val="28"/>
              </w:rPr>
              <w:t>маркетингова діяльність як форма взаємодії суб’єктів ринкових відносин для задоволення їх економічних та соціальних інтересів</w:t>
            </w:r>
          </w:p>
          <w:p w14:paraId="198C02F9" w14:textId="757A1376" w:rsidR="00FC79B3" w:rsidRPr="00612233" w:rsidRDefault="00FC79B3" w:rsidP="00C32419">
            <w:pPr>
              <w:autoSpaceDE w:val="0"/>
              <w:autoSpaceDN w:val="0"/>
              <w:adjustRightInd w:val="0"/>
              <w:spacing w:line="240" w:lineRule="auto"/>
              <w:ind w:firstLine="0"/>
              <w:jc w:val="left"/>
              <w:rPr>
                <w:b/>
                <w:bCs/>
                <w:sz w:val="28"/>
                <w:szCs w:val="28"/>
                <w:lang w:eastAsia="ru-RU"/>
              </w:rPr>
            </w:pPr>
            <w:r w:rsidRPr="00FC79B3">
              <w:rPr>
                <w:b/>
                <w:bCs/>
                <w:sz w:val="28"/>
                <w:szCs w:val="28"/>
              </w:rPr>
              <w:t xml:space="preserve">Теоретичний зміст предметної області: </w:t>
            </w:r>
            <w:r w:rsidRPr="00FC79B3">
              <w:rPr>
                <w:sz w:val="28"/>
                <w:szCs w:val="28"/>
              </w:rPr>
              <w:t xml:space="preserve">суть маркетингу як сучасної концепції управління бізнесом; </w:t>
            </w:r>
            <w:proofErr w:type="spellStart"/>
            <w:r w:rsidRPr="00FC79B3">
              <w:rPr>
                <w:sz w:val="28"/>
                <w:szCs w:val="28"/>
              </w:rPr>
              <w:t>понятійно</w:t>
            </w:r>
            <w:proofErr w:type="spellEnd"/>
            <w:r>
              <w:rPr>
                <w:sz w:val="28"/>
                <w:szCs w:val="28"/>
              </w:rPr>
              <w:t xml:space="preserve"> </w:t>
            </w:r>
            <w:r w:rsidRPr="00FC79B3">
              <w:rPr>
                <w:sz w:val="28"/>
                <w:szCs w:val="28"/>
              </w:rPr>
              <w:t>категорійний апарат, принципи, функції, концепції маркетингу та їх історичні передумови; специфіка діяльності ринкових суб’єктів у різних сферах та на різних типах ринків; зміст маркетингової діяльності, розроблення маркетингових стратегій та формування управлінських рішень у сфері маркетингу.</w:t>
            </w:r>
          </w:p>
        </w:tc>
      </w:tr>
      <w:tr w:rsidR="00F864DD" w:rsidRPr="00612233" w14:paraId="74E29543" w14:textId="77777777" w:rsidTr="00282DD5">
        <w:trPr>
          <w:trHeight w:val="416"/>
        </w:trPr>
        <w:tc>
          <w:tcPr>
            <w:tcW w:w="828" w:type="dxa"/>
            <w:gridSpan w:val="2"/>
            <w:vAlign w:val="center"/>
          </w:tcPr>
          <w:p w14:paraId="56D001FB"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3.2</w:t>
            </w:r>
          </w:p>
        </w:tc>
        <w:tc>
          <w:tcPr>
            <w:tcW w:w="3240" w:type="dxa"/>
            <w:vAlign w:val="center"/>
          </w:tcPr>
          <w:p w14:paraId="04E8E76F" w14:textId="77777777" w:rsidR="00F864DD" w:rsidRPr="00612233" w:rsidRDefault="00E55CD0" w:rsidP="00023986">
            <w:pPr>
              <w:autoSpaceDE w:val="0"/>
              <w:autoSpaceDN w:val="0"/>
              <w:adjustRightInd w:val="0"/>
              <w:spacing w:line="240" w:lineRule="auto"/>
              <w:ind w:firstLine="0"/>
              <w:jc w:val="left"/>
              <w:rPr>
                <w:bCs/>
                <w:iCs/>
                <w:sz w:val="28"/>
                <w:szCs w:val="28"/>
                <w:lang w:eastAsia="ru-RU"/>
              </w:rPr>
            </w:pPr>
            <w:r w:rsidRPr="00612233">
              <w:rPr>
                <w:sz w:val="28"/>
                <w:szCs w:val="28"/>
              </w:rPr>
              <w:t>Орієнтація освітньо-професійної програми</w:t>
            </w:r>
          </w:p>
        </w:tc>
        <w:tc>
          <w:tcPr>
            <w:tcW w:w="6210" w:type="dxa"/>
            <w:gridSpan w:val="2"/>
            <w:vAlign w:val="center"/>
          </w:tcPr>
          <w:p w14:paraId="76033A5A" w14:textId="05E8F133" w:rsidR="00F864DD" w:rsidRPr="00612233" w:rsidRDefault="00E55CD0" w:rsidP="005C6225">
            <w:pPr>
              <w:shd w:val="clear" w:color="auto" w:fill="FFFFFF"/>
              <w:spacing w:line="233" w:lineRule="auto"/>
              <w:ind w:firstLine="0"/>
              <w:contextualSpacing/>
              <w:rPr>
                <w:sz w:val="28"/>
                <w:szCs w:val="28"/>
                <w:lang w:eastAsia="ru-RU"/>
              </w:rPr>
            </w:pPr>
            <w:r w:rsidRPr="00612233">
              <w:rPr>
                <w:sz w:val="28"/>
                <w:szCs w:val="28"/>
              </w:rPr>
              <w:t>Освітньо-професійна програма «</w:t>
            </w:r>
            <w:r w:rsidR="00FC79B3">
              <w:rPr>
                <w:sz w:val="28"/>
                <w:szCs w:val="28"/>
              </w:rPr>
              <w:t>Маркетинг</w:t>
            </w:r>
            <w:r w:rsidRPr="00612233">
              <w:rPr>
                <w:sz w:val="28"/>
                <w:szCs w:val="28"/>
              </w:rPr>
              <w:t xml:space="preserve">» має прикладну орієнтацію на здійснення </w:t>
            </w:r>
            <w:r w:rsidR="00FC79B3">
              <w:rPr>
                <w:sz w:val="28"/>
                <w:szCs w:val="28"/>
              </w:rPr>
              <w:t>маркетингової діяльності в будь-яких підприємствах</w:t>
            </w:r>
            <w:r w:rsidR="00E42869" w:rsidRPr="00612233">
              <w:rPr>
                <w:sz w:val="28"/>
                <w:szCs w:val="28"/>
              </w:rPr>
              <w:t xml:space="preserve">,  зокрема, з використанням методів </w:t>
            </w:r>
            <w:r w:rsidR="00FC79B3">
              <w:rPr>
                <w:sz w:val="28"/>
                <w:szCs w:val="28"/>
              </w:rPr>
              <w:t>стратегічного маркетингу</w:t>
            </w:r>
            <w:r w:rsidRPr="00612233">
              <w:rPr>
                <w:sz w:val="28"/>
                <w:szCs w:val="28"/>
              </w:rPr>
              <w:t xml:space="preserve">. Базується на впровадженні в практику роботи науково-педагогічного працівника різноманітних форм організації навчання, серед яких: семінарські та практичні заняття. Особливої уваги заслуговує організація самостійної роботи студентів, яка посідає важливе місце у професійній підготовці майбутніх фахівців. </w:t>
            </w:r>
          </w:p>
        </w:tc>
      </w:tr>
      <w:tr w:rsidR="00F864DD" w:rsidRPr="00612233" w14:paraId="36376EBA" w14:textId="77777777" w:rsidTr="00282DD5">
        <w:trPr>
          <w:trHeight w:val="20"/>
        </w:trPr>
        <w:tc>
          <w:tcPr>
            <w:tcW w:w="828" w:type="dxa"/>
            <w:gridSpan w:val="2"/>
            <w:vAlign w:val="center"/>
          </w:tcPr>
          <w:p w14:paraId="3385343C"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3.3</w:t>
            </w:r>
          </w:p>
        </w:tc>
        <w:tc>
          <w:tcPr>
            <w:tcW w:w="3240" w:type="dxa"/>
            <w:vAlign w:val="center"/>
          </w:tcPr>
          <w:p w14:paraId="1831B63E" w14:textId="77777777" w:rsidR="00F864DD" w:rsidRPr="00612233" w:rsidRDefault="00E55CD0" w:rsidP="00023986">
            <w:pPr>
              <w:autoSpaceDE w:val="0"/>
              <w:autoSpaceDN w:val="0"/>
              <w:adjustRightInd w:val="0"/>
              <w:spacing w:line="240" w:lineRule="auto"/>
              <w:ind w:firstLine="0"/>
              <w:jc w:val="left"/>
              <w:rPr>
                <w:b/>
                <w:iCs/>
                <w:sz w:val="28"/>
                <w:szCs w:val="28"/>
                <w:lang w:eastAsia="ru-RU"/>
              </w:rPr>
            </w:pPr>
            <w:r w:rsidRPr="00612233">
              <w:rPr>
                <w:sz w:val="28"/>
                <w:szCs w:val="28"/>
              </w:rPr>
              <w:t>Профіль освітньо-професійної програми та спеціалізації (у разі наявності)</w:t>
            </w:r>
          </w:p>
        </w:tc>
        <w:tc>
          <w:tcPr>
            <w:tcW w:w="6210" w:type="dxa"/>
            <w:gridSpan w:val="2"/>
            <w:vAlign w:val="center"/>
          </w:tcPr>
          <w:p w14:paraId="46293733" w14:textId="25539B9A" w:rsidR="00F864DD" w:rsidRPr="00612233" w:rsidRDefault="00E55CD0" w:rsidP="003070BE">
            <w:pPr>
              <w:spacing w:line="233" w:lineRule="auto"/>
              <w:ind w:firstLine="0"/>
              <w:contextualSpacing/>
              <w:rPr>
                <w:spacing w:val="-6"/>
                <w:sz w:val="28"/>
                <w:szCs w:val="28"/>
                <w:lang w:eastAsia="ru-RU"/>
              </w:rPr>
            </w:pPr>
            <w:r w:rsidRPr="00612233">
              <w:rPr>
                <w:sz w:val="28"/>
                <w:szCs w:val="28"/>
              </w:rPr>
              <w:t xml:space="preserve">Акцент на формуванні та розвитку професійної компетентності для здійснення </w:t>
            </w:r>
            <w:r w:rsidR="00FC79B3">
              <w:rPr>
                <w:sz w:val="28"/>
                <w:szCs w:val="28"/>
              </w:rPr>
              <w:t>маркетингової</w:t>
            </w:r>
            <w:r w:rsidR="003C0CDA" w:rsidRPr="00612233">
              <w:rPr>
                <w:sz w:val="28"/>
                <w:szCs w:val="28"/>
              </w:rPr>
              <w:t xml:space="preserve"> </w:t>
            </w:r>
            <w:r w:rsidR="00565638" w:rsidRPr="00612233">
              <w:rPr>
                <w:sz w:val="28"/>
                <w:szCs w:val="28"/>
              </w:rPr>
              <w:t>діяльності</w:t>
            </w:r>
            <w:r w:rsidR="001A55E8" w:rsidRPr="00612233">
              <w:rPr>
                <w:sz w:val="28"/>
                <w:szCs w:val="28"/>
              </w:rPr>
              <w:t xml:space="preserve">, в тому числі </w:t>
            </w:r>
            <w:r w:rsidR="00FC79B3">
              <w:rPr>
                <w:sz w:val="28"/>
                <w:szCs w:val="28"/>
              </w:rPr>
              <w:t>з використанням стратегічних методів</w:t>
            </w:r>
            <w:r w:rsidR="001A55E8" w:rsidRPr="00612233">
              <w:rPr>
                <w:sz w:val="28"/>
                <w:szCs w:val="28"/>
              </w:rPr>
              <w:t>,</w:t>
            </w:r>
            <w:r w:rsidR="00565638" w:rsidRPr="00612233">
              <w:rPr>
                <w:sz w:val="28"/>
                <w:szCs w:val="28"/>
              </w:rPr>
              <w:t xml:space="preserve"> </w:t>
            </w:r>
            <w:r w:rsidRPr="00612233">
              <w:rPr>
                <w:sz w:val="28"/>
                <w:szCs w:val="28"/>
              </w:rPr>
              <w:t>з урахуванням сучасних вимог економічного середовища</w:t>
            </w:r>
            <w:r w:rsidR="00565638" w:rsidRPr="00612233">
              <w:rPr>
                <w:spacing w:val="-12"/>
                <w:sz w:val="28"/>
                <w:szCs w:val="28"/>
                <w:lang w:eastAsia="ru-RU"/>
              </w:rPr>
              <w:t>.</w:t>
            </w:r>
          </w:p>
        </w:tc>
      </w:tr>
      <w:tr w:rsidR="00F864DD" w:rsidRPr="00612233" w14:paraId="32FBC00B" w14:textId="77777777" w:rsidTr="00282DD5">
        <w:trPr>
          <w:trHeight w:val="718"/>
        </w:trPr>
        <w:tc>
          <w:tcPr>
            <w:tcW w:w="828" w:type="dxa"/>
            <w:gridSpan w:val="2"/>
            <w:vAlign w:val="center"/>
          </w:tcPr>
          <w:p w14:paraId="079FAF30" w14:textId="77777777" w:rsidR="00F864DD" w:rsidRPr="00612233" w:rsidRDefault="00E55CD0"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3.4</w:t>
            </w:r>
          </w:p>
        </w:tc>
        <w:tc>
          <w:tcPr>
            <w:tcW w:w="3240" w:type="dxa"/>
            <w:vAlign w:val="center"/>
          </w:tcPr>
          <w:p w14:paraId="14108135" w14:textId="77777777" w:rsidR="00F864DD" w:rsidRPr="00612233" w:rsidRDefault="00D77FBF" w:rsidP="00023986">
            <w:pPr>
              <w:autoSpaceDE w:val="0"/>
              <w:autoSpaceDN w:val="0"/>
              <w:adjustRightInd w:val="0"/>
              <w:spacing w:line="240" w:lineRule="auto"/>
              <w:ind w:firstLine="0"/>
              <w:jc w:val="left"/>
              <w:rPr>
                <w:b/>
                <w:iCs/>
                <w:sz w:val="28"/>
                <w:szCs w:val="28"/>
                <w:lang w:eastAsia="ru-RU"/>
              </w:rPr>
            </w:pPr>
            <w:r w:rsidRPr="00612233">
              <w:rPr>
                <w:sz w:val="28"/>
                <w:szCs w:val="28"/>
              </w:rPr>
              <w:t>Особливості о</w:t>
            </w:r>
            <w:r w:rsidR="00E55CD0" w:rsidRPr="00612233">
              <w:rPr>
                <w:sz w:val="28"/>
                <w:szCs w:val="28"/>
              </w:rPr>
              <w:t>світньо-професійної програми</w:t>
            </w:r>
          </w:p>
        </w:tc>
        <w:tc>
          <w:tcPr>
            <w:tcW w:w="6210" w:type="dxa"/>
            <w:gridSpan w:val="2"/>
            <w:vAlign w:val="center"/>
          </w:tcPr>
          <w:p w14:paraId="58398DA4" w14:textId="1EDBED08" w:rsidR="00282DD5" w:rsidRPr="00612233" w:rsidRDefault="00282DD5" w:rsidP="003C0CDA">
            <w:pPr>
              <w:shd w:val="clear" w:color="auto" w:fill="FFFFFF"/>
              <w:spacing w:line="233" w:lineRule="auto"/>
              <w:ind w:firstLine="0"/>
              <w:contextualSpacing/>
              <w:rPr>
                <w:sz w:val="28"/>
                <w:szCs w:val="28"/>
                <w:lang w:eastAsia="ru-RU"/>
              </w:rPr>
            </w:pPr>
            <w:r w:rsidRPr="00612233">
              <w:rPr>
                <w:sz w:val="28"/>
                <w:szCs w:val="28"/>
              </w:rPr>
              <w:t xml:space="preserve">Освітньо-професійна програма передбачає глибоку професійну та практичну підготовку </w:t>
            </w:r>
            <w:r w:rsidR="003C0CDA" w:rsidRPr="00612233">
              <w:rPr>
                <w:sz w:val="28"/>
                <w:szCs w:val="28"/>
              </w:rPr>
              <w:t>магістрів</w:t>
            </w:r>
            <w:r w:rsidRPr="00612233">
              <w:rPr>
                <w:sz w:val="28"/>
                <w:szCs w:val="28"/>
              </w:rPr>
              <w:t xml:space="preserve"> </w:t>
            </w:r>
            <w:r w:rsidR="00FC79B3">
              <w:rPr>
                <w:sz w:val="28"/>
                <w:szCs w:val="28"/>
              </w:rPr>
              <w:t>маркетингу</w:t>
            </w:r>
            <w:r w:rsidRPr="00612233">
              <w:rPr>
                <w:sz w:val="28"/>
                <w:szCs w:val="28"/>
              </w:rPr>
              <w:t xml:space="preserve"> відповідно до стандарту вищої освіти та вимогам, які визначені в Національній рамці кваліфікацій України. Для вироблення професійних навичок у здобувачів вищої освіти програма містить цикл практичної підготовки з використанням практики. </w:t>
            </w:r>
            <w:r w:rsidR="003C0CDA" w:rsidRPr="00612233">
              <w:rPr>
                <w:sz w:val="28"/>
                <w:szCs w:val="28"/>
              </w:rPr>
              <w:t>Особливістю програми є підготовка фахівців</w:t>
            </w:r>
            <w:r w:rsidR="00E42869" w:rsidRPr="00612233">
              <w:rPr>
                <w:sz w:val="28"/>
                <w:szCs w:val="28"/>
              </w:rPr>
              <w:t xml:space="preserve">, які спроможні оцінити та вирішити проблеми за допомогою інструментарію </w:t>
            </w:r>
            <w:r w:rsidR="00C32419">
              <w:rPr>
                <w:sz w:val="28"/>
                <w:szCs w:val="28"/>
              </w:rPr>
              <w:t>стратегічного маркетингу</w:t>
            </w:r>
            <w:r w:rsidR="003C0CDA" w:rsidRPr="00612233">
              <w:rPr>
                <w:sz w:val="28"/>
                <w:szCs w:val="28"/>
              </w:rPr>
              <w:t>.</w:t>
            </w:r>
          </w:p>
        </w:tc>
      </w:tr>
      <w:tr w:rsidR="00282DD5" w:rsidRPr="00612233" w14:paraId="053F391D" w14:textId="77777777" w:rsidTr="00282DD5">
        <w:trPr>
          <w:trHeight w:val="877"/>
        </w:trPr>
        <w:tc>
          <w:tcPr>
            <w:tcW w:w="10278" w:type="dxa"/>
            <w:gridSpan w:val="5"/>
            <w:shd w:val="clear" w:color="auto" w:fill="B6DDE8"/>
            <w:vAlign w:val="center"/>
          </w:tcPr>
          <w:p w14:paraId="7F033C4F" w14:textId="77777777" w:rsidR="00282DD5" w:rsidRPr="00612233" w:rsidRDefault="00282DD5" w:rsidP="00282DD5">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Розділ 4. Придатність випускників</w:t>
            </w:r>
          </w:p>
          <w:p w14:paraId="3A2DAC7E" w14:textId="77777777" w:rsidR="00282DD5" w:rsidRPr="00612233" w:rsidRDefault="00282DD5" w:rsidP="00282DD5">
            <w:pPr>
              <w:autoSpaceDE w:val="0"/>
              <w:autoSpaceDN w:val="0"/>
              <w:adjustRightInd w:val="0"/>
              <w:spacing w:line="240" w:lineRule="auto"/>
              <w:ind w:firstLine="0"/>
              <w:jc w:val="center"/>
              <w:rPr>
                <w:sz w:val="28"/>
                <w:szCs w:val="28"/>
                <w:lang w:eastAsia="ru-RU"/>
              </w:rPr>
            </w:pPr>
            <w:r w:rsidRPr="00612233">
              <w:rPr>
                <w:b/>
                <w:bCs/>
                <w:sz w:val="28"/>
                <w:szCs w:val="28"/>
                <w:lang w:eastAsia="ru-RU"/>
              </w:rPr>
              <w:t>до працевлаштування та подальшого навчання</w:t>
            </w:r>
          </w:p>
        </w:tc>
      </w:tr>
      <w:tr w:rsidR="003C0CDA" w:rsidRPr="00612233" w14:paraId="2E00A78E" w14:textId="77777777" w:rsidTr="00282DD5">
        <w:trPr>
          <w:trHeight w:val="20"/>
        </w:trPr>
        <w:tc>
          <w:tcPr>
            <w:tcW w:w="828" w:type="dxa"/>
            <w:gridSpan w:val="2"/>
            <w:vAlign w:val="center"/>
          </w:tcPr>
          <w:p w14:paraId="657ED11E" w14:textId="77777777" w:rsidR="003C0CDA" w:rsidRPr="00612233" w:rsidRDefault="003C0CDA" w:rsidP="003C0CDA">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4.1</w:t>
            </w:r>
          </w:p>
        </w:tc>
        <w:tc>
          <w:tcPr>
            <w:tcW w:w="3240" w:type="dxa"/>
            <w:vAlign w:val="center"/>
          </w:tcPr>
          <w:p w14:paraId="4D2965F5" w14:textId="77777777" w:rsidR="003C0CDA" w:rsidRPr="00612233" w:rsidRDefault="003C0CDA" w:rsidP="003C0CDA">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Придатність до працевлаштування</w:t>
            </w:r>
          </w:p>
        </w:tc>
        <w:tc>
          <w:tcPr>
            <w:tcW w:w="6210" w:type="dxa"/>
            <w:gridSpan w:val="2"/>
          </w:tcPr>
          <w:p w14:paraId="6F6674D4" w14:textId="77777777" w:rsidR="00D75A10" w:rsidRDefault="00D75A10" w:rsidP="00FB5D39">
            <w:pPr>
              <w:rPr>
                <w:sz w:val="28"/>
                <w:szCs w:val="28"/>
              </w:rPr>
            </w:pPr>
            <w:r w:rsidRPr="00D75A10">
              <w:rPr>
                <w:sz w:val="28"/>
                <w:szCs w:val="28"/>
              </w:rPr>
              <w:t xml:space="preserve">Магістр маркетингу (згідно класифікатора професій |ДКП 003:2010) може займати посади: </w:t>
            </w:r>
          </w:p>
          <w:p w14:paraId="65A57569" w14:textId="061504D1" w:rsidR="00D75A10" w:rsidRDefault="00D75A10" w:rsidP="00FB5D39">
            <w:pPr>
              <w:rPr>
                <w:sz w:val="28"/>
                <w:szCs w:val="28"/>
              </w:rPr>
            </w:pPr>
            <w:r w:rsidRPr="00D75A10">
              <w:rPr>
                <w:sz w:val="28"/>
                <w:szCs w:val="28"/>
              </w:rPr>
              <w:t xml:space="preserve">«12 Керівники підприємств, установ та організацій»: </w:t>
            </w:r>
          </w:p>
          <w:p w14:paraId="790CF8E4" w14:textId="77777777" w:rsidR="00D75A10" w:rsidRDefault="00D75A10" w:rsidP="00FB5D39">
            <w:pPr>
              <w:rPr>
                <w:sz w:val="28"/>
                <w:szCs w:val="28"/>
              </w:rPr>
            </w:pPr>
            <w:r w:rsidRPr="00D75A10">
              <w:rPr>
                <w:sz w:val="28"/>
                <w:szCs w:val="28"/>
              </w:rPr>
              <w:t xml:space="preserve">1233 Керівники підрозділів маркетингу; </w:t>
            </w:r>
          </w:p>
          <w:p w14:paraId="1F35D9F9" w14:textId="77777777" w:rsidR="00D75A10" w:rsidRDefault="00D75A10" w:rsidP="00FB5D39">
            <w:pPr>
              <w:rPr>
                <w:sz w:val="28"/>
                <w:szCs w:val="28"/>
              </w:rPr>
            </w:pPr>
            <w:r w:rsidRPr="00D75A10">
              <w:rPr>
                <w:sz w:val="28"/>
                <w:szCs w:val="28"/>
              </w:rPr>
              <w:t xml:space="preserve">1234 Керівники підрозділів з реклами та </w:t>
            </w:r>
            <w:proofErr w:type="spellStart"/>
            <w:r w:rsidRPr="00D75A10">
              <w:rPr>
                <w:sz w:val="28"/>
                <w:szCs w:val="28"/>
              </w:rPr>
              <w:t>зв'язків</w:t>
            </w:r>
            <w:proofErr w:type="spellEnd"/>
            <w:r w:rsidRPr="00D75A10">
              <w:rPr>
                <w:sz w:val="28"/>
                <w:szCs w:val="28"/>
              </w:rPr>
              <w:t xml:space="preserve"> з громадськістю; </w:t>
            </w:r>
          </w:p>
          <w:p w14:paraId="13A0421D" w14:textId="77777777" w:rsidR="00D75A10" w:rsidRDefault="00D75A10" w:rsidP="00FB5D39">
            <w:pPr>
              <w:rPr>
                <w:sz w:val="28"/>
                <w:szCs w:val="28"/>
              </w:rPr>
            </w:pPr>
            <w:r w:rsidRPr="00D75A10">
              <w:rPr>
                <w:sz w:val="28"/>
                <w:szCs w:val="28"/>
              </w:rPr>
              <w:t xml:space="preserve">1239 керівники інших функціональних підрозділів. </w:t>
            </w:r>
          </w:p>
          <w:p w14:paraId="44FCAE7D" w14:textId="77777777" w:rsidR="00D75A10" w:rsidRDefault="00D75A10" w:rsidP="00FB5D39">
            <w:pPr>
              <w:rPr>
                <w:sz w:val="28"/>
                <w:szCs w:val="28"/>
              </w:rPr>
            </w:pPr>
            <w:r w:rsidRPr="00D75A10">
              <w:rPr>
                <w:sz w:val="28"/>
                <w:szCs w:val="28"/>
              </w:rPr>
              <w:t xml:space="preserve">«13 Керівники малих підприємств без апарату управління» </w:t>
            </w:r>
          </w:p>
          <w:p w14:paraId="3028F52C" w14:textId="77777777" w:rsidR="00D75A10" w:rsidRDefault="00D75A10" w:rsidP="00FB5D39">
            <w:pPr>
              <w:rPr>
                <w:sz w:val="28"/>
                <w:szCs w:val="28"/>
              </w:rPr>
            </w:pPr>
            <w:r w:rsidRPr="00D75A10">
              <w:rPr>
                <w:sz w:val="28"/>
                <w:szCs w:val="28"/>
              </w:rPr>
              <w:t xml:space="preserve">1317 Керівники малих підприємств без апарату управління в комерційному обслуговуванні </w:t>
            </w:r>
          </w:p>
          <w:p w14:paraId="28AAA141" w14:textId="77777777" w:rsidR="00D75A10" w:rsidRDefault="00D75A10" w:rsidP="00FB5D39">
            <w:pPr>
              <w:rPr>
                <w:sz w:val="28"/>
                <w:szCs w:val="28"/>
              </w:rPr>
            </w:pPr>
            <w:r w:rsidRPr="00D75A10">
              <w:rPr>
                <w:sz w:val="28"/>
                <w:szCs w:val="28"/>
              </w:rPr>
              <w:t xml:space="preserve">«14 Менеджери (управителі) підприємств, установ, організацій та їх підрозділів» </w:t>
            </w:r>
          </w:p>
          <w:p w14:paraId="4EAD04B0" w14:textId="77777777" w:rsidR="00D75A10" w:rsidRDefault="00D75A10" w:rsidP="00FB5D39">
            <w:pPr>
              <w:rPr>
                <w:sz w:val="28"/>
                <w:szCs w:val="28"/>
              </w:rPr>
            </w:pPr>
            <w:r w:rsidRPr="00D75A10">
              <w:rPr>
                <w:sz w:val="28"/>
                <w:szCs w:val="28"/>
              </w:rPr>
              <w:t xml:space="preserve">1474 Менеджери (управителі) у сфері досліджень та розробок </w:t>
            </w:r>
          </w:p>
          <w:p w14:paraId="4A308B81" w14:textId="77777777" w:rsidR="00D75A10" w:rsidRDefault="00D75A10" w:rsidP="00FB5D39">
            <w:pPr>
              <w:rPr>
                <w:sz w:val="28"/>
                <w:szCs w:val="28"/>
              </w:rPr>
            </w:pPr>
            <w:r w:rsidRPr="00D75A10">
              <w:rPr>
                <w:sz w:val="28"/>
                <w:szCs w:val="28"/>
              </w:rPr>
              <w:t xml:space="preserve">1476.1 Менеджери (управителі) з реклами </w:t>
            </w:r>
          </w:p>
          <w:p w14:paraId="0B3463DD" w14:textId="77777777" w:rsidR="00D75A10" w:rsidRDefault="00D75A10" w:rsidP="00FB5D39">
            <w:pPr>
              <w:rPr>
                <w:sz w:val="28"/>
                <w:szCs w:val="28"/>
              </w:rPr>
            </w:pPr>
            <w:r w:rsidRPr="00D75A10">
              <w:rPr>
                <w:sz w:val="28"/>
                <w:szCs w:val="28"/>
              </w:rPr>
              <w:t xml:space="preserve">«24 Інші професіонали» </w:t>
            </w:r>
          </w:p>
          <w:p w14:paraId="0400CE8D" w14:textId="4364C05C" w:rsidR="003C0CDA" w:rsidRPr="00612233" w:rsidRDefault="00D75A10" w:rsidP="00FB5D39">
            <w:pPr>
              <w:rPr>
                <w:sz w:val="28"/>
                <w:szCs w:val="28"/>
              </w:rPr>
            </w:pPr>
            <w:r w:rsidRPr="00D75A10">
              <w:rPr>
                <w:sz w:val="28"/>
                <w:szCs w:val="28"/>
              </w:rPr>
              <w:t>2419.2. Професіонали у сфері маркетингу, ефективності господарської діяльності, раціоналізації виробництва, інтелектуальної власності та інноваційної діяльності</w:t>
            </w:r>
          </w:p>
        </w:tc>
      </w:tr>
      <w:tr w:rsidR="00F864DD" w:rsidRPr="00612233" w14:paraId="06EF3BBC" w14:textId="77777777" w:rsidTr="00282DD5">
        <w:trPr>
          <w:trHeight w:val="416"/>
        </w:trPr>
        <w:tc>
          <w:tcPr>
            <w:tcW w:w="828" w:type="dxa"/>
            <w:gridSpan w:val="2"/>
            <w:vAlign w:val="center"/>
          </w:tcPr>
          <w:p w14:paraId="6A28C31F" w14:textId="77777777" w:rsidR="00F864DD" w:rsidRPr="00612233" w:rsidRDefault="00282DD5" w:rsidP="00282DD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4.2</w:t>
            </w:r>
          </w:p>
        </w:tc>
        <w:tc>
          <w:tcPr>
            <w:tcW w:w="3240" w:type="dxa"/>
            <w:vAlign w:val="center"/>
          </w:tcPr>
          <w:p w14:paraId="38D27755"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 xml:space="preserve">Подальше навчання </w:t>
            </w:r>
          </w:p>
        </w:tc>
        <w:tc>
          <w:tcPr>
            <w:tcW w:w="6210" w:type="dxa"/>
            <w:gridSpan w:val="2"/>
          </w:tcPr>
          <w:p w14:paraId="7D38CBCC" w14:textId="77777777" w:rsidR="00F864DD" w:rsidRPr="00612233" w:rsidRDefault="003C0CDA" w:rsidP="00AE7DA1">
            <w:pPr>
              <w:spacing w:line="240" w:lineRule="auto"/>
              <w:ind w:firstLine="0"/>
              <w:rPr>
                <w:sz w:val="28"/>
                <w:szCs w:val="28"/>
                <w:lang w:eastAsia="ru-RU"/>
              </w:rPr>
            </w:pPr>
            <w:r w:rsidRPr="00612233">
              <w:rPr>
                <w:sz w:val="28"/>
                <w:szCs w:val="28"/>
              </w:rPr>
              <w:t>Мають право продовжити навчання на третьому (</w:t>
            </w:r>
            <w:proofErr w:type="spellStart"/>
            <w:r w:rsidRPr="00612233">
              <w:rPr>
                <w:sz w:val="28"/>
                <w:szCs w:val="28"/>
              </w:rPr>
              <w:t>освітньо</w:t>
            </w:r>
            <w:proofErr w:type="spellEnd"/>
            <w:r w:rsidRPr="00612233">
              <w:rPr>
                <w:sz w:val="28"/>
                <w:szCs w:val="28"/>
              </w:rPr>
              <w:t>-науковому) рівні вищої освіти – доктора філософії. Набуття додаткових кваліфікацій в системі післядипломної освіти</w:t>
            </w:r>
          </w:p>
        </w:tc>
      </w:tr>
      <w:tr w:rsidR="00F864DD" w:rsidRPr="00612233" w14:paraId="6DBC81A7" w14:textId="77777777" w:rsidTr="0036731A">
        <w:trPr>
          <w:trHeight w:val="845"/>
        </w:trPr>
        <w:tc>
          <w:tcPr>
            <w:tcW w:w="828" w:type="dxa"/>
            <w:gridSpan w:val="2"/>
            <w:shd w:val="clear" w:color="auto" w:fill="B6DDE8"/>
          </w:tcPr>
          <w:p w14:paraId="22D3610F" w14:textId="77777777" w:rsidR="00F864DD" w:rsidRPr="00612233" w:rsidRDefault="00F864DD" w:rsidP="00023986">
            <w:pPr>
              <w:autoSpaceDE w:val="0"/>
              <w:autoSpaceDN w:val="0"/>
              <w:adjustRightInd w:val="0"/>
              <w:spacing w:line="240" w:lineRule="auto"/>
              <w:ind w:firstLine="0"/>
              <w:jc w:val="center"/>
              <w:rPr>
                <w:b/>
                <w:bCs/>
                <w:sz w:val="28"/>
                <w:szCs w:val="28"/>
                <w:lang w:eastAsia="ru-RU"/>
              </w:rPr>
            </w:pPr>
          </w:p>
        </w:tc>
        <w:tc>
          <w:tcPr>
            <w:tcW w:w="9450" w:type="dxa"/>
            <w:gridSpan w:val="3"/>
            <w:shd w:val="clear" w:color="auto" w:fill="B6DDE8"/>
            <w:vAlign w:val="center"/>
          </w:tcPr>
          <w:p w14:paraId="223F340C" w14:textId="77777777" w:rsidR="00F864DD" w:rsidRPr="00612233" w:rsidRDefault="00282DD5" w:rsidP="00023986">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 xml:space="preserve">Розділ </w:t>
            </w:r>
            <w:r w:rsidR="00F864DD" w:rsidRPr="00612233">
              <w:rPr>
                <w:b/>
                <w:bCs/>
                <w:sz w:val="28"/>
                <w:szCs w:val="28"/>
                <w:lang w:eastAsia="ru-RU"/>
              </w:rPr>
              <w:t>5</w:t>
            </w:r>
            <w:r w:rsidRPr="00612233">
              <w:rPr>
                <w:b/>
                <w:bCs/>
                <w:sz w:val="28"/>
                <w:szCs w:val="28"/>
                <w:lang w:eastAsia="ru-RU"/>
              </w:rPr>
              <w:t>.</w:t>
            </w:r>
            <w:r w:rsidR="00F864DD" w:rsidRPr="00612233">
              <w:rPr>
                <w:b/>
                <w:bCs/>
                <w:sz w:val="28"/>
                <w:szCs w:val="28"/>
                <w:lang w:eastAsia="ru-RU"/>
              </w:rPr>
              <w:t xml:space="preserve"> Викладання та оцінювання</w:t>
            </w:r>
          </w:p>
        </w:tc>
      </w:tr>
      <w:tr w:rsidR="00F864DD" w:rsidRPr="00612233" w14:paraId="2DFBA474" w14:textId="77777777" w:rsidTr="00483DB8">
        <w:trPr>
          <w:trHeight w:val="827"/>
        </w:trPr>
        <w:tc>
          <w:tcPr>
            <w:tcW w:w="828" w:type="dxa"/>
            <w:gridSpan w:val="2"/>
            <w:vAlign w:val="center"/>
          </w:tcPr>
          <w:p w14:paraId="73C6E6F1" w14:textId="77777777" w:rsidR="00F864DD" w:rsidRPr="00612233" w:rsidRDefault="00282DD5" w:rsidP="00483DB8">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5.1</w:t>
            </w:r>
          </w:p>
        </w:tc>
        <w:tc>
          <w:tcPr>
            <w:tcW w:w="3330" w:type="dxa"/>
            <w:gridSpan w:val="2"/>
            <w:vAlign w:val="center"/>
          </w:tcPr>
          <w:p w14:paraId="30968E62" w14:textId="77777777" w:rsidR="00F864DD" w:rsidRPr="00612233" w:rsidRDefault="00282DD5" w:rsidP="00023986">
            <w:pPr>
              <w:autoSpaceDE w:val="0"/>
              <w:autoSpaceDN w:val="0"/>
              <w:adjustRightInd w:val="0"/>
              <w:spacing w:line="240" w:lineRule="auto"/>
              <w:ind w:firstLine="0"/>
              <w:jc w:val="left"/>
              <w:rPr>
                <w:b/>
                <w:iCs/>
                <w:sz w:val="28"/>
                <w:szCs w:val="28"/>
                <w:lang w:eastAsia="ru-RU"/>
              </w:rPr>
            </w:pPr>
            <w:r w:rsidRPr="00612233">
              <w:rPr>
                <w:sz w:val="28"/>
                <w:szCs w:val="28"/>
              </w:rPr>
              <w:t>Викладання та навчання (методи, методики, технології, інструменти та обладнання)</w:t>
            </w:r>
          </w:p>
        </w:tc>
        <w:tc>
          <w:tcPr>
            <w:tcW w:w="6120" w:type="dxa"/>
            <w:vAlign w:val="center"/>
          </w:tcPr>
          <w:p w14:paraId="0E3CD4A3" w14:textId="77777777" w:rsidR="00C32419" w:rsidRPr="00FC79B3" w:rsidRDefault="00C32419" w:rsidP="00C32419">
            <w:pPr>
              <w:autoSpaceDE w:val="0"/>
              <w:autoSpaceDN w:val="0"/>
              <w:adjustRightInd w:val="0"/>
              <w:spacing w:line="240" w:lineRule="auto"/>
              <w:ind w:firstLine="0"/>
              <w:rPr>
                <w:sz w:val="28"/>
                <w:szCs w:val="28"/>
                <w:lang w:eastAsia="ru-RU"/>
              </w:rPr>
            </w:pPr>
            <w:r w:rsidRPr="00FC79B3">
              <w:rPr>
                <w:b/>
                <w:bCs/>
                <w:sz w:val="28"/>
                <w:szCs w:val="28"/>
                <w:lang w:eastAsia="ru-RU"/>
              </w:rPr>
              <w:t xml:space="preserve">Методи, методики та технології: </w:t>
            </w:r>
            <w:r w:rsidRPr="00FC79B3">
              <w:rPr>
                <w:sz w:val="28"/>
                <w:szCs w:val="28"/>
                <w:lang w:eastAsia="ru-RU"/>
              </w:rPr>
              <w:t>загальнонаукові та</w:t>
            </w:r>
            <w:r>
              <w:rPr>
                <w:sz w:val="28"/>
                <w:szCs w:val="28"/>
                <w:lang w:eastAsia="ru-RU"/>
              </w:rPr>
              <w:t xml:space="preserve"> </w:t>
            </w:r>
            <w:r w:rsidRPr="00FC79B3">
              <w:rPr>
                <w:sz w:val="28"/>
                <w:szCs w:val="28"/>
                <w:lang w:eastAsia="ru-RU"/>
              </w:rPr>
              <w:t>спеціальні методи, професійні методики та технології,</w:t>
            </w:r>
            <w:r>
              <w:rPr>
                <w:sz w:val="28"/>
                <w:szCs w:val="28"/>
                <w:lang w:eastAsia="ru-RU"/>
              </w:rPr>
              <w:t xml:space="preserve"> </w:t>
            </w:r>
            <w:r w:rsidRPr="00FC79B3">
              <w:rPr>
                <w:sz w:val="28"/>
                <w:szCs w:val="28"/>
                <w:lang w:eastAsia="ru-RU"/>
              </w:rPr>
              <w:t xml:space="preserve">необхідні для </w:t>
            </w:r>
            <w:r>
              <w:rPr>
                <w:sz w:val="28"/>
                <w:szCs w:val="28"/>
                <w:lang w:eastAsia="ru-RU"/>
              </w:rPr>
              <w:t xml:space="preserve"> з</w:t>
            </w:r>
            <w:r w:rsidRPr="00FC79B3">
              <w:rPr>
                <w:sz w:val="28"/>
                <w:szCs w:val="28"/>
                <w:lang w:eastAsia="ru-RU"/>
              </w:rPr>
              <w:t>абезпечення ефективної маркетингової</w:t>
            </w:r>
          </w:p>
          <w:p w14:paraId="4EB61987" w14:textId="77777777" w:rsidR="00C32419" w:rsidRDefault="00C32419" w:rsidP="00C32419">
            <w:pPr>
              <w:autoSpaceDE w:val="0"/>
              <w:autoSpaceDN w:val="0"/>
              <w:adjustRightInd w:val="0"/>
              <w:spacing w:line="240" w:lineRule="auto"/>
              <w:ind w:firstLine="0"/>
              <w:rPr>
                <w:sz w:val="28"/>
                <w:szCs w:val="28"/>
                <w:lang w:eastAsia="ru-RU"/>
              </w:rPr>
            </w:pPr>
            <w:r>
              <w:rPr>
                <w:sz w:val="28"/>
                <w:szCs w:val="28"/>
                <w:lang w:eastAsia="ru-RU"/>
              </w:rPr>
              <w:t>д</w:t>
            </w:r>
            <w:r w:rsidRPr="00FC79B3">
              <w:rPr>
                <w:sz w:val="28"/>
                <w:szCs w:val="28"/>
                <w:lang w:eastAsia="ru-RU"/>
              </w:rPr>
              <w:t>іяльності</w:t>
            </w:r>
            <w:r>
              <w:rPr>
                <w:sz w:val="28"/>
                <w:szCs w:val="28"/>
                <w:lang w:eastAsia="ru-RU"/>
              </w:rPr>
              <w:t>.</w:t>
            </w:r>
          </w:p>
          <w:p w14:paraId="673316B9" w14:textId="3AFE1F3E" w:rsidR="00282DD5" w:rsidRPr="00612233" w:rsidRDefault="00C32419" w:rsidP="00C32419">
            <w:pPr>
              <w:shd w:val="clear" w:color="auto" w:fill="FFFFFF"/>
              <w:spacing w:line="240" w:lineRule="auto"/>
              <w:ind w:firstLine="0"/>
              <w:rPr>
                <w:sz w:val="28"/>
                <w:szCs w:val="28"/>
                <w:lang w:eastAsia="ru-RU"/>
              </w:rPr>
            </w:pPr>
            <w:r>
              <w:rPr>
                <w:b/>
                <w:bCs/>
                <w:sz w:val="28"/>
                <w:szCs w:val="28"/>
                <w:lang w:eastAsia="ru-RU"/>
              </w:rPr>
              <w:t>І</w:t>
            </w:r>
            <w:r w:rsidRPr="00FC79B3">
              <w:rPr>
                <w:b/>
                <w:bCs/>
                <w:sz w:val="28"/>
                <w:szCs w:val="28"/>
                <w:lang w:eastAsia="ru-RU"/>
              </w:rPr>
              <w:t xml:space="preserve">нструменти та обладнання: </w:t>
            </w:r>
            <w:r w:rsidRPr="00FC79B3">
              <w:rPr>
                <w:sz w:val="28"/>
                <w:szCs w:val="28"/>
                <w:lang w:eastAsia="ru-RU"/>
              </w:rPr>
              <w:t>сучасні універсальні та спеціалізовані інформаційні системи і програмні продукти, необхідні для прийняття та імплементації маркетингових управлінських рішень.</w:t>
            </w:r>
          </w:p>
        </w:tc>
      </w:tr>
      <w:tr w:rsidR="00F864DD" w:rsidRPr="00612233" w14:paraId="5E4B7210" w14:textId="77777777" w:rsidTr="00483DB8">
        <w:trPr>
          <w:trHeight w:val="1123"/>
        </w:trPr>
        <w:tc>
          <w:tcPr>
            <w:tcW w:w="828" w:type="dxa"/>
            <w:gridSpan w:val="2"/>
            <w:vAlign w:val="center"/>
          </w:tcPr>
          <w:p w14:paraId="29E0C98A" w14:textId="77777777" w:rsidR="00F864DD" w:rsidRPr="00612233" w:rsidRDefault="00483DB8" w:rsidP="00483DB8">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5.2</w:t>
            </w:r>
          </w:p>
        </w:tc>
        <w:tc>
          <w:tcPr>
            <w:tcW w:w="3330" w:type="dxa"/>
            <w:gridSpan w:val="2"/>
            <w:vAlign w:val="center"/>
          </w:tcPr>
          <w:p w14:paraId="2FA06CFB"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 xml:space="preserve">Оцінювання </w:t>
            </w:r>
          </w:p>
        </w:tc>
        <w:tc>
          <w:tcPr>
            <w:tcW w:w="6120" w:type="dxa"/>
            <w:vAlign w:val="center"/>
          </w:tcPr>
          <w:p w14:paraId="3881955A" w14:textId="36DD041D" w:rsidR="00F864DD" w:rsidRPr="00612233" w:rsidRDefault="00483DB8" w:rsidP="007966B0">
            <w:pPr>
              <w:shd w:val="clear" w:color="auto" w:fill="FFFFFF"/>
              <w:spacing w:line="240" w:lineRule="auto"/>
              <w:ind w:firstLine="0"/>
              <w:rPr>
                <w:sz w:val="28"/>
                <w:szCs w:val="28"/>
                <w:lang w:eastAsia="ru-RU"/>
              </w:rPr>
            </w:pPr>
            <w:r w:rsidRPr="00612233">
              <w:rPr>
                <w:sz w:val="28"/>
                <w:szCs w:val="28"/>
              </w:rPr>
              <w:t>Для реалізації успішності досягнення здобувачами вищої освіти результатів навчання використовуються: екзамени, заліки, захист курсов</w:t>
            </w:r>
            <w:r w:rsidR="00FB5D39" w:rsidRPr="00612233">
              <w:rPr>
                <w:sz w:val="28"/>
                <w:szCs w:val="28"/>
              </w:rPr>
              <w:t>ої</w:t>
            </w:r>
            <w:r w:rsidRPr="00612233">
              <w:rPr>
                <w:sz w:val="28"/>
                <w:szCs w:val="28"/>
              </w:rPr>
              <w:t xml:space="preserve"> роб</w:t>
            </w:r>
            <w:r w:rsidR="00FB5D39" w:rsidRPr="00612233">
              <w:rPr>
                <w:sz w:val="28"/>
                <w:szCs w:val="28"/>
              </w:rPr>
              <w:t>о</w:t>
            </w:r>
            <w:r w:rsidRPr="00612233">
              <w:rPr>
                <w:sz w:val="28"/>
                <w:szCs w:val="28"/>
              </w:rPr>
              <w:t>т</w:t>
            </w:r>
            <w:r w:rsidR="00C32419">
              <w:rPr>
                <w:sz w:val="28"/>
                <w:szCs w:val="28"/>
              </w:rPr>
              <w:t>и</w:t>
            </w:r>
            <w:r w:rsidRPr="00612233">
              <w:rPr>
                <w:sz w:val="28"/>
                <w:szCs w:val="28"/>
              </w:rPr>
              <w:t xml:space="preserve"> практики, презентації, поточний контроль, практичні та семінарські заняття, захист кваліфікаційної роботи.</w:t>
            </w:r>
          </w:p>
        </w:tc>
      </w:tr>
      <w:tr w:rsidR="00483DB8" w:rsidRPr="00612233" w14:paraId="00785A6D" w14:textId="77777777" w:rsidTr="00483DB8">
        <w:trPr>
          <w:trHeight w:val="841"/>
        </w:trPr>
        <w:tc>
          <w:tcPr>
            <w:tcW w:w="10278" w:type="dxa"/>
            <w:gridSpan w:val="5"/>
            <w:shd w:val="clear" w:color="auto" w:fill="B6DDE8"/>
            <w:vAlign w:val="center"/>
          </w:tcPr>
          <w:p w14:paraId="0F63BDE3" w14:textId="77777777" w:rsidR="00483DB8" w:rsidRPr="00612233" w:rsidRDefault="00483DB8" w:rsidP="00483DB8">
            <w:pPr>
              <w:autoSpaceDE w:val="0"/>
              <w:autoSpaceDN w:val="0"/>
              <w:adjustRightInd w:val="0"/>
              <w:spacing w:line="240" w:lineRule="auto"/>
              <w:ind w:firstLine="0"/>
              <w:jc w:val="center"/>
              <w:rPr>
                <w:b/>
                <w:bCs/>
                <w:sz w:val="28"/>
                <w:szCs w:val="28"/>
                <w:lang w:eastAsia="ru-RU"/>
              </w:rPr>
            </w:pPr>
            <w:r w:rsidRPr="00612233">
              <w:rPr>
                <w:b/>
                <w:bCs/>
                <w:sz w:val="28"/>
                <w:szCs w:val="28"/>
                <w:lang w:eastAsia="ru-RU"/>
              </w:rPr>
              <w:t>Розділ 6.  Програмні компетенції</w:t>
            </w:r>
          </w:p>
        </w:tc>
      </w:tr>
      <w:tr w:rsidR="00F864DD" w:rsidRPr="00612233" w14:paraId="614C757F" w14:textId="77777777" w:rsidTr="005D3105">
        <w:trPr>
          <w:trHeight w:val="1823"/>
        </w:trPr>
        <w:tc>
          <w:tcPr>
            <w:tcW w:w="828" w:type="dxa"/>
            <w:gridSpan w:val="2"/>
            <w:vAlign w:val="center"/>
          </w:tcPr>
          <w:p w14:paraId="2431BA7A" w14:textId="77777777" w:rsidR="00F864DD" w:rsidRPr="00612233" w:rsidRDefault="005D3105" w:rsidP="005D310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6.1</w:t>
            </w:r>
          </w:p>
        </w:tc>
        <w:tc>
          <w:tcPr>
            <w:tcW w:w="3330" w:type="dxa"/>
            <w:gridSpan w:val="2"/>
            <w:vAlign w:val="center"/>
          </w:tcPr>
          <w:p w14:paraId="22CB9A9D" w14:textId="77777777" w:rsidR="00F864DD" w:rsidRPr="00612233" w:rsidRDefault="00F864DD" w:rsidP="00023986">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Інтегральна компетентність</w:t>
            </w:r>
            <w:r w:rsidR="005D3105" w:rsidRPr="00612233">
              <w:rPr>
                <w:bCs/>
                <w:iCs/>
                <w:sz w:val="28"/>
                <w:szCs w:val="28"/>
                <w:lang w:eastAsia="ru-RU"/>
              </w:rPr>
              <w:t xml:space="preserve"> (ІК)</w:t>
            </w:r>
          </w:p>
        </w:tc>
        <w:tc>
          <w:tcPr>
            <w:tcW w:w="6120" w:type="dxa"/>
            <w:vAlign w:val="center"/>
          </w:tcPr>
          <w:p w14:paraId="77F7322A" w14:textId="260A708F" w:rsidR="00F864DD" w:rsidRPr="00612233" w:rsidRDefault="00C32419" w:rsidP="00023986">
            <w:pPr>
              <w:autoSpaceDE w:val="0"/>
              <w:autoSpaceDN w:val="0"/>
              <w:adjustRightInd w:val="0"/>
              <w:spacing w:line="240" w:lineRule="auto"/>
              <w:ind w:firstLine="0"/>
              <w:rPr>
                <w:sz w:val="28"/>
                <w:szCs w:val="28"/>
                <w:lang w:eastAsia="ru-RU"/>
              </w:rPr>
            </w:pPr>
            <w:r>
              <w:rPr>
                <w:sz w:val="28"/>
                <w:szCs w:val="28"/>
              </w:rPr>
              <w:t>З</w:t>
            </w:r>
            <w:r w:rsidRPr="00C32419">
              <w:rPr>
                <w:sz w:val="28"/>
                <w:szCs w:val="28"/>
              </w:rPr>
              <w:t>датність розв’язувати складні задачі і проблеми в сфері маркетингу в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5D3105" w:rsidRPr="00612233" w14:paraId="26FCA492" w14:textId="77777777" w:rsidTr="005D3105">
        <w:trPr>
          <w:trHeight w:val="1823"/>
        </w:trPr>
        <w:tc>
          <w:tcPr>
            <w:tcW w:w="828" w:type="dxa"/>
            <w:gridSpan w:val="2"/>
            <w:vAlign w:val="center"/>
          </w:tcPr>
          <w:p w14:paraId="4D447183" w14:textId="77777777" w:rsidR="005D3105" w:rsidRPr="00612233" w:rsidRDefault="005D3105" w:rsidP="005D3105">
            <w:pPr>
              <w:autoSpaceDE w:val="0"/>
              <w:autoSpaceDN w:val="0"/>
              <w:adjustRightInd w:val="0"/>
              <w:spacing w:line="240" w:lineRule="auto"/>
              <w:ind w:firstLine="0"/>
              <w:jc w:val="center"/>
              <w:rPr>
                <w:bCs/>
                <w:iCs/>
                <w:sz w:val="28"/>
                <w:szCs w:val="28"/>
                <w:lang w:eastAsia="ru-RU"/>
              </w:rPr>
            </w:pPr>
            <w:bookmarkStart w:id="1" w:name="_Hlk131529217"/>
            <w:r w:rsidRPr="00612233">
              <w:rPr>
                <w:bCs/>
                <w:iCs/>
                <w:sz w:val="28"/>
                <w:szCs w:val="28"/>
                <w:lang w:eastAsia="ru-RU"/>
              </w:rPr>
              <w:t>6.2</w:t>
            </w:r>
          </w:p>
        </w:tc>
        <w:tc>
          <w:tcPr>
            <w:tcW w:w="3330" w:type="dxa"/>
            <w:gridSpan w:val="2"/>
            <w:vAlign w:val="center"/>
          </w:tcPr>
          <w:p w14:paraId="55C38967" w14:textId="77777777" w:rsidR="005D3105" w:rsidRPr="00612233" w:rsidRDefault="005D3105" w:rsidP="005D3105">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 xml:space="preserve">Загальні </w:t>
            </w:r>
          </w:p>
          <w:p w14:paraId="497B13F4" w14:textId="77777777" w:rsidR="005D3105" w:rsidRPr="00612233" w:rsidRDefault="005D3105" w:rsidP="005D3105">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компетентності (ЗК)</w:t>
            </w:r>
          </w:p>
        </w:tc>
        <w:tc>
          <w:tcPr>
            <w:tcW w:w="6120" w:type="dxa"/>
            <w:vAlign w:val="center"/>
          </w:tcPr>
          <w:p w14:paraId="45A83E97" w14:textId="77777777" w:rsidR="00C32419"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К1. Здатність приймати обґрунтовані рішення. ЗК2. Здатність генерувати нові ідеї (креативність). </w:t>
            </w:r>
          </w:p>
          <w:p w14:paraId="630B6996" w14:textId="77777777" w:rsidR="00C32419"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ЗК3. Здатність оцінювати та забезпечувати якість виконуваних робіт. </w:t>
            </w:r>
          </w:p>
          <w:p w14:paraId="3ECD0D70" w14:textId="77777777" w:rsidR="00C32419"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ЗК4. Здатність до адаптації та дії в новій ситуації. </w:t>
            </w:r>
          </w:p>
          <w:p w14:paraId="3D5894EF" w14:textId="77777777" w:rsidR="00C32419"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ЗК5. Навички міжособистісної взаємодії. </w:t>
            </w:r>
          </w:p>
          <w:p w14:paraId="308165B3" w14:textId="77777777" w:rsidR="00C32419"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ЗК6. Здатність до пошуку, оброблення та аналізу інформації з різних джерел. </w:t>
            </w:r>
          </w:p>
          <w:p w14:paraId="5199DE3A" w14:textId="77777777" w:rsidR="00C32419"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ЗК7. Здатність виявляти ініціативу та підприємливість. </w:t>
            </w:r>
          </w:p>
          <w:p w14:paraId="56160CFA" w14:textId="6F274BF5" w:rsidR="005D3105" w:rsidRPr="00612233" w:rsidRDefault="00C32419" w:rsidP="0076159E">
            <w:pPr>
              <w:tabs>
                <w:tab w:val="left" w:pos="616"/>
              </w:tabs>
              <w:autoSpaceDE w:val="0"/>
              <w:autoSpaceDN w:val="0"/>
              <w:adjustRightInd w:val="0"/>
              <w:spacing w:line="240" w:lineRule="auto"/>
              <w:ind w:firstLine="0"/>
              <w:rPr>
                <w:sz w:val="28"/>
                <w:szCs w:val="28"/>
              </w:rPr>
            </w:pPr>
            <w:r w:rsidRPr="00C32419">
              <w:rPr>
                <w:sz w:val="28"/>
                <w:szCs w:val="28"/>
              </w:rPr>
              <w:t xml:space="preserve">ЗК8. Здатність розробляти </w:t>
            </w:r>
            <w:proofErr w:type="spellStart"/>
            <w:r w:rsidRPr="00C32419">
              <w:rPr>
                <w:sz w:val="28"/>
                <w:szCs w:val="28"/>
              </w:rPr>
              <w:t>проекти</w:t>
            </w:r>
            <w:proofErr w:type="spellEnd"/>
            <w:r w:rsidRPr="00C32419">
              <w:rPr>
                <w:sz w:val="28"/>
                <w:szCs w:val="28"/>
              </w:rPr>
              <w:t xml:space="preserve"> та управляти ними.</w:t>
            </w:r>
          </w:p>
        </w:tc>
      </w:tr>
      <w:tr w:rsidR="000F7D34" w:rsidRPr="00612233" w14:paraId="30B8CDB2" w14:textId="77777777" w:rsidTr="007B72CB">
        <w:trPr>
          <w:trHeight w:val="6560"/>
        </w:trPr>
        <w:tc>
          <w:tcPr>
            <w:tcW w:w="828" w:type="dxa"/>
            <w:gridSpan w:val="2"/>
            <w:vAlign w:val="center"/>
          </w:tcPr>
          <w:p w14:paraId="45422F09" w14:textId="77777777" w:rsidR="005D3105" w:rsidRPr="00612233" w:rsidRDefault="005D3105" w:rsidP="005D3105">
            <w:pPr>
              <w:autoSpaceDE w:val="0"/>
              <w:autoSpaceDN w:val="0"/>
              <w:adjustRightInd w:val="0"/>
              <w:spacing w:line="240" w:lineRule="auto"/>
              <w:ind w:firstLine="0"/>
              <w:jc w:val="center"/>
              <w:rPr>
                <w:bCs/>
                <w:iCs/>
                <w:sz w:val="28"/>
                <w:szCs w:val="28"/>
                <w:lang w:eastAsia="ru-RU"/>
              </w:rPr>
            </w:pPr>
            <w:bookmarkStart w:id="2" w:name="_Hlk126953538"/>
            <w:r w:rsidRPr="00612233">
              <w:rPr>
                <w:bCs/>
                <w:iCs/>
                <w:sz w:val="28"/>
                <w:szCs w:val="28"/>
                <w:lang w:eastAsia="ru-RU"/>
              </w:rPr>
              <w:lastRenderedPageBreak/>
              <w:t>6.3</w:t>
            </w:r>
          </w:p>
        </w:tc>
        <w:tc>
          <w:tcPr>
            <w:tcW w:w="3330" w:type="dxa"/>
            <w:gridSpan w:val="2"/>
            <w:vAlign w:val="center"/>
          </w:tcPr>
          <w:p w14:paraId="17133660" w14:textId="77777777" w:rsidR="005D3105" w:rsidRPr="00612233" w:rsidRDefault="00C23431" w:rsidP="005D3105">
            <w:pPr>
              <w:autoSpaceDE w:val="0"/>
              <w:autoSpaceDN w:val="0"/>
              <w:adjustRightInd w:val="0"/>
              <w:spacing w:line="240" w:lineRule="auto"/>
              <w:ind w:firstLine="0"/>
              <w:jc w:val="left"/>
              <w:rPr>
                <w:bCs/>
                <w:iCs/>
                <w:sz w:val="28"/>
                <w:szCs w:val="28"/>
                <w:lang w:eastAsia="ru-RU"/>
              </w:rPr>
            </w:pPr>
            <w:r w:rsidRPr="00612233">
              <w:rPr>
                <w:sz w:val="28"/>
                <w:szCs w:val="28"/>
              </w:rPr>
              <w:t>Спеціальні (ф</w:t>
            </w:r>
            <w:r w:rsidR="005D3105" w:rsidRPr="00612233">
              <w:rPr>
                <w:sz w:val="28"/>
                <w:szCs w:val="28"/>
              </w:rPr>
              <w:t>ахові</w:t>
            </w:r>
            <w:r w:rsidRPr="00612233">
              <w:rPr>
                <w:sz w:val="28"/>
                <w:szCs w:val="28"/>
              </w:rPr>
              <w:t>)</w:t>
            </w:r>
            <w:r w:rsidR="005D3105" w:rsidRPr="00612233">
              <w:rPr>
                <w:sz w:val="28"/>
                <w:szCs w:val="28"/>
              </w:rPr>
              <w:t xml:space="preserve"> компетентності (</w:t>
            </w:r>
            <w:r w:rsidRPr="00612233">
              <w:rPr>
                <w:sz w:val="28"/>
                <w:szCs w:val="28"/>
              </w:rPr>
              <w:t>С</w:t>
            </w:r>
            <w:r w:rsidR="005D3105" w:rsidRPr="00612233">
              <w:rPr>
                <w:sz w:val="28"/>
                <w:szCs w:val="28"/>
              </w:rPr>
              <w:t>К)</w:t>
            </w:r>
          </w:p>
        </w:tc>
        <w:tc>
          <w:tcPr>
            <w:tcW w:w="6120" w:type="dxa"/>
            <w:vAlign w:val="center"/>
          </w:tcPr>
          <w:p w14:paraId="19525710" w14:textId="77777777" w:rsidR="00C32419" w:rsidRDefault="00C32419" w:rsidP="00FB5D39">
            <w:pPr>
              <w:tabs>
                <w:tab w:val="left" w:pos="616"/>
              </w:tabs>
              <w:ind w:firstLine="0"/>
              <w:rPr>
                <w:sz w:val="28"/>
                <w:szCs w:val="28"/>
              </w:rPr>
            </w:pPr>
            <w:r>
              <w:rPr>
                <w:sz w:val="28"/>
                <w:szCs w:val="28"/>
              </w:rPr>
              <w:t>С</w:t>
            </w:r>
            <w:r w:rsidRPr="00C32419">
              <w:rPr>
                <w:sz w:val="28"/>
                <w:szCs w:val="28"/>
              </w:rPr>
              <w:t xml:space="preserve">К1. Здатність </w:t>
            </w:r>
            <w:proofErr w:type="spellStart"/>
            <w:r w:rsidRPr="00C32419">
              <w:rPr>
                <w:sz w:val="28"/>
                <w:szCs w:val="28"/>
              </w:rPr>
              <w:t>логічно</w:t>
            </w:r>
            <w:proofErr w:type="spellEnd"/>
            <w:r w:rsidRPr="00C32419">
              <w:rPr>
                <w:sz w:val="28"/>
                <w:szCs w:val="28"/>
              </w:rPr>
              <w:t xml:space="preserve"> і послідовно відтворювати та застосовувати знання з найновіших теорій, методів і практичних прийомів маркетингу. </w:t>
            </w:r>
          </w:p>
          <w:p w14:paraId="42452B64" w14:textId="77777777" w:rsidR="00C32419" w:rsidRDefault="00C32419" w:rsidP="00FB5D39">
            <w:pPr>
              <w:tabs>
                <w:tab w:val="left" w:pos="616"/>
              </w:tabs>
              <w:ind w:firstLine="0"/>
              <w:rPr>
                <w:sz w:val="28"/>
                <w:szCs w:val="28"/>
              </w:rPr>
            </w:pPr>
            <w:r w:rsidRPr="00C32419">
              <w:rPr>
                <w:sz w:val="28"/>
                <w:szCs w:val="28"/>
              </w:rPr>
              <w:t xml:space="preserve">СК2. Здатність </w:t>
            </w:r>
            <w:proofErr w:type="spellStart"/>
            <w:r w:rsidRPr="00C32419">
              <w:rPr>
                <w:sz w:val="28"/>
                <w:szCs w:val="28"/>
              </w:rPr>
              <w:t>коректно</w:t>
            </w:r>
            <w:proofErr w:type="spellEnd"/>
            <w:r w:rsidRPr="00C32419">
              <w:rPr>
                <w:sz w:val="28"/>
                <w:szCs w:val="28"/>
              </w:rPr>
              <w:t xml:space="preserve"> інтерпретувати результати останніх теоретичних досліджень у сфері маркетингу та практики їх застосування. </w:t>
            </w:r>
          </w:p>
          <w:p w14:paraId="442162DF" w14:textId="77777777" w:rsidR="00C32419" w:rsidRDefault="00C32419" w:rsidP="00FB5D39">
            <w:pPr>
              <w:tabs>
                <w:tab w:val="left" w:pos="616"/>
              </w:tabs>
              <w:ind w:firstLine="0"/>
              <w:rPr>
                <w:sz w:val="28"/>
                <w:szCs w:val="28"/>
              </w:rPr>
            </w:pPr>
            <w:r w:rsidRPr="00C32419">
              <w:rPr>
                <w:sz w:val="28"/>
                <w:szCs w:val="28"/>
              </w:rPr>
              <w:t xml:space="preserve">СК3. Здатність до проведення самостійних досліджень та інтерпретації їх результатів у сфері маркетингу. </w:t>
            </w:r>
          </w:p>
          <w:p w14:paraId="198A6F8B" w14:textId="77777777" w:rsidR="00C32419" w:rsidRDefault="00C32419" w:rsidP="00FB5D39">
            <w:pPr>
              <w:tabs>
                <w:tab w:val="left" w:pos="616"/>
              </w:tabs>
              <w:ind w:firstLine="0"/>
              <w:rPr>
                <w:sz w:val="28"/>
                <w:szCs w:val="28"/>
              </w:rPr>
            </w:pPr>
            <w:r w:rsidRPr="00C32419">
              <w:rPr>
                <w:sz w:val="28"/>
                <w:szCs w:val="28"/>
              </w:rPr>
              <w:t xml:space="preserve">СК4. Здатність застосовувати творчий підхід до роботи за фахом. </w:t>
            </w:r>
          </w:p>
          <w:p w14:paraId="060531FE" w14:textId="77777777" w:rsidR="00C32419" w:rsidRDefault="00C32419" w:rsidP="00FB5D39">
            <w:pPr>
              <w:tabs>
                <w:tab w:val="left" w:pos="616"/>
              </w:tabs>
              <w:ind w:firstLine="0"/>
              <w:rPr>
                <w:sz w:val="28"/>
                <w:szCs w:val="28"/>
              </w:rPr>
            </w:pPr>
            <w:r w:rsidRPr="00C32419">
              <w:rPr>
                <w:sz w:val="28"/>
                <w:szCs w:val="28"/>
              </w:rPr>
              <w:t xml:space="preserve">СК5. Здатність до діагностування маркетингової діяльності ринкового суб’єкта, здійснення маркетингового аналізу та прогнозування. </w:t>
            </w:r>
          </w:p>
          <w:p w14:paraId="0B21302F" w14:textId="77777777" w:rsidR="00C32419" w:rsidRDefault="00C32419" w:rsidP="00FB5D39">
            <w:pPr>
              <w:tabs>
                <w:tab w:val="left" w:pos="616"/>
              </w:tabs>
              <w:ind w:firstLine="0"/>
              <w:rPr>
                <w:sz w:val="28"/>
                <w:szCs w:val="28"/>
              </w:rPr>
            </w:pPr>
            <w:r w:rsidRPr="00C32419">
              <w:rPr>
                <w:sz w:val="28"/>
                <w:szCs w:val="28"/>
              </w:rPr>
              <w:t xml:space="preserve">СК6. Здатність обирати і застосовувати ефективні засоби управління маркетинговою діяльністю ринкового суб’єкта на рівні організації, підрозділу, групи, мережі. </w:t>
            </w:r>
            <w:r>
              <w:rPr>
                <w:sz w:val="28"/>
                <w:szCs w:val="28"/>
              </w:rPr>
              <w:br/>
            </w:r>
            <w:r w:rsidRPr="00C32419">
              <w:rPr>
                <w:sz w:val="28"/>
                <w:szCs w:val="28"/>
              </w:rPr>
              <w:t xml:space="preserve">СК7. Здатність розробляти і аналізувати маркетингову стратегію ринкового суб’єкта та шляхи її реалізації з урахуванням </w:t>
            </w:r>
            <w:proofErr w:type="spellStart"/>
            <w:r w:rsidRPr="00C32419">
              <w:rPr>
                <w:sz w:val="28"/>
                <w:szCs w:val="28"/>
              </w:rPr>
              <w:t>міжфункціональних</w:t>
            </w:r>
            <w:proofErr w:type="spellEnd"/>
            <w:r w:rsidRPr="00C32419">
              <w:rPr>
                <w:sz w:val="28"/>
                <w:szCs w:val="28"/>
              </w:rPr>
              <w:t xml:space="preserve"> </w:t>
            </w:r>
            <w:proofErr w:type="spellStart"/>
            <w:r w:rsidRPr="00C32419">
              <w:rPr>
                <w:sz w:val="28"/>
                <w:szCs w:val="28"/>
              </w:rPr>
              <w:t>зв’язків</w:t>
            </w:r>
            <w:proofErr w:type="spellEnd"/>
            <w:r w:rsidRPr="00C32419">
              <w:rPr>
                <w:sz w:val="28"/>
                <w:szCs w:val="28"/>
              </w:rPr>
              <w:t xml:space="preserve">. </w:t>
            </w:r>
          </w:p>
          <w:p w14:paraId="37D4D458" w14:textId="77777777" w:rsidR="00C32419" w:rsidRDefault="00C32419" w:rsidP="00FB5D39">
            <w:pPr>
              <w:tabs>
                <w:tab w:val="left" w:pos="616"/>
              </w:tabs>
              <w:ind w:firstLine="0"/>
              <w:rPr>
                <w:sz w:val="28"/>
                <w:szCs w:val="28"/>
              </w:rPr>
            </w:pPr>
            <w:r w:rsidRPr="00C32419">
              <w:rPr>
                <w:sz w:val="28"/>
                <w:szCs w:val="28"/>
              </w:rPr>
              <w:t xml:space="preserve">СК8. Здатність формувати систему маркетингу ринкового суб’єкта та оцінювати результативність і ефективність її функціонування. </w:t>
            </w:r>
          </w:p>
          <w:p w14:paraId="04D6DF1E" w14:textId="77777777" w:rsidR="007B72CB" w:rsidRDefault="00C32419" w:rsidP="00FB5D39">
            <w:pPr>
              <w:tabs>
                <w:tab w:val="left" w:pos="616"/>
              </w:tabs>
              <w:ind w:firstLine="0"/>
              <w:rPr>
                <w:sz w:val="28"/>
                <w:szCs w:val="28"/>
              </w:rPr>
            </w:pPr>
            <w:r w:rsidRPr="00C32419">
              <w:rPr>
                <w:sz w:val="28"/>
                <w:szCs w:val="28"/>
              </w:rPr>
              <w:t>СК9. Здатність здійснювати на належному рівні теоретичні та прикладні дослідження у сфері маркетингу</w:t>
            </w:r>
          </w:p>
          <w:p w14:paraId="42D64243" w14:textId="7CCE6C7A" w:rsidR="00C32419" w:rsidRPr="00612233" w:rsidRDefault="00C32419" w:rsidP="00FB5D39">
            <w:pPr>
              <w:tabs>
                <w:tab w:val="left" w:pos="616"/>
              </w:tabs>
              <w:ind w:firstLine="0"/>
              <w:rPr>
                <w:sz w:val="28"/>
                <w:szCs w:val="28"/>
              </w:rPr>
            </w:pPr>
            <w:r>
              <w:rPr>
                <w:sz w:val="28"/>
                <w:szCs w:val="28"/>
              </w:rPr>
              <w:t xml:space="preserve">СК10. </w:t>
            </w:r>
            <w:r w:rsidRPr="00C32419">
              <w:rPr>
                <w:sz w:val="28"/>
                <w:szCs w:val="28"/>
              </w:rPr>
              <w:t xml:space="preserve"> </w:t>
            </w:r>
            <w:r w:rsidRPr="00C32419">
              <w:rPr>
                <w:sz w:val="28"/>
                <w:szCs w:val="28"/>
              </w:rPr>
              <w:t>Здатність</w:t>
            </w:r>
            <w:r>
              <w:rPr>
                <w:sz w:val="28"/>
                <w:szCs w:val="28"/>
              </w:rPr>
              <w:t xml:space="preserve"> використовувати інструменти стратегічного маркетингу для вирішення прикладних завдань</w:t>
            </w:r>
          </w:p>
        </w:tc>
      </w:tr>
      <w:bookmarkEnd w:id="2"/>
      <w:tr w:rsidR="00F864DD" w:rsidRPr="00612233" w14:paraId="350DEE2D" w14:textId="77777777" w:rsidTr="0036731A">
        <w:trPr>
          <w:trHeight w:val="20"/>
        </w:trPr>
        <w:tc>
          <w:tcPr>
            <w:tcW w:w="828" w:type="dxa"/>
            <w:gridSpan w:val="2"/>
            <w:shd w:val="clear" w:color="auto" w:fill="B6DDE8"/>
          </w:tcPr>
          <w:p w14:paraId="3CB7F8D6" w14:textId="77777777" w:rsidR="00F864DD" w:rsidRPr="00612233" w:rsidRDefault="00F864DD" w:rsidP="007B365D">
            <w:pPr>
              <w:ind w:left="394" w:firstLine="0"/>
              <w:rPr>
                <w:b/>
                <w:sz w:val="28"/>
                <w:szCs w:val="28"/>
                <w:lang w:eastAsia="ru-RU"/>
              </w:rPr>
            </w:pPr>
          </w:p>
        </w:tc>
        <w:tc>
          <w:tcPr>
            <w:tcW w:w="9450" w:type="dxa"/>
            <w:gridSpan w:val="3"/>
            <w:shd w:val="clear" w:color="auto" w:fill="B6DDE8"/>
            <w:vAlign w:val="center"/>
          </w:tcPr>
          <w:p w14:paraId="78D1F50B" w14:textId="77777777" w:rsidR="00F864DD" w:rsidRPr="00612233" w:rsidRDefault="00F864DD" w:rsidP="0076159E">
            <w:pPr>
              <w:tabs>
                <w:tab w:val="left" w:pos="616"/>
              </w:tabs>
              <w:ind w:left="394" w:firstLine="0"/>
              <w:rPr>
                <w:b/>
                <w:sz w:val="28"/>
                <w:szCs w:val="28"/>
                <w:lang w:eastAsia="ru-RU"/>
              </w:rPr>
            </w:pPr>
            <w:r w:rsidRPr="00612233">
              <w:rPr>
                <w:b/>
                <w:sz w:val="28"/>
                <w:szCs w:val="28"/>
                <w:lang w:eastAsia="ru-RU"/>
              </w:rPr>
              <w:t xml:space="preserve">                      </w:t>
            </w:r>
          </w:p>
          <w:p w14:paraId="29B295E4" w14:textId="77777777" w:rsidR="00F864DD" w:rsidRPr="00612233" w:rsidRDefault="00F864DD" w:rsidP="0076159E">
            <w:pPr>
              <w:tabs>
                <w:tab w:val="left" w:pos="616"/>
              </w:tabs>
              <w:ind w:left="394" w:firstLine="0"/>
              <w:rPr>
                <w:b/>
                <w:sz w:val="28"/>
                <w:szCs w:val="28"/>
                <w:lang w:eastAsia="ru-RU"/>
              </w:rPr>
            </w:pPr>
            <w:r w:rsidRPr="00612233">
              <w:rPr>
                <w:b/>
                <w:sz w:val="28"/>
                <w:szCs w:val="28"/>
                <w:lang w:eastAsia="ru-RU"/>
              </w:rPr>
              <w:t xml:space="preserve">                             </w:t>
            </w:r>
            <w:r w:rsidR="00FC5D25" w:rsidRPr="00612233">
              <w:rPr>
                <w:b/>
                <w:sz w:val="28"/>
                <w:szCs w:val="28"/>
                <w:lang w:eastAsia="ru-RU"/>
              </w:rPr>
              <w:t xml:space="preserve">Розділ </w:t>
            </w:r>
            <w:r w:rsidRPr="00612233">
              <w:rPr>
                <w:b/>
                <w:sz w:val="28"/>
                <w:szCs w:val="28"/>
                <w:lang w:eastAsia="ru-RU"/>
              </w:rPr>
              <w:t>7</w:t>
            </w:r>
            <w:r w:rsidR="00FC5D25" w:rsidRPr="00612233">
              <w:rPr>
                <w:b/>
                <w:sz w:val="28"/>
                <w:szCs w:val="28"/>
                <w:lang w:eastAsia="ru-RU"/>
              </w:rPr>
              <w:t xml:space="preserve">. </w:t>
            </w:r>
            <w:r w:rsidRPr="00612233">
              <w:rPr>
                <w:b/>
                <w:sz w:val="28"/>
                <w:szCs w:val="28"/>
                <w:lang w:eastAsia="ru-RU"/>
              </w:rPr>
              <w:t xml:space="preserve"> Програмні результати навчання</w:t>
            </w:r>
          </w:p>
          <w:p w14:paraId="432D1F13" w14:textId="77777777" w:rsidR="00F864DD" w:rsidRPr="00612233" w:rsidRDefault="00F864DD" w:rsidP="0076159E">
            <w:pPr>
              <w:tabs>
                <w:tab w:val="left" w:pos="616"/>
              </w:tabs>
              <w:ind w:left="394" w:firstLine="0"/>
              <w:rPr>
                <w:sz w:val="28"/>
                <w:szCs w:val="28"/>
              </w:rPr>
            </w:pPr>
          </w:p>
        </w:tc>
      </w:tr>
      <w:tr w:rsidR="00FC5D25" w:rsidRPr="00612233" w14:paraId="616074EB" w14:textId="77777777" w:rsidTr="0092576D">
        <w:trPr>
          <w:trHeight w:val="1523"/>
        </w:trPr>
        <w:tc>
          <w:tcPr>
            <w:tcW w:w="828" w:type="dxa"/>
            <w:gridSpan w:val="2"/>
            <w:vAlign w:val="center"/>
          </w:tcPr>
          <w:p w14:paraId="7276F8C1" w14:textId="77777777" w:rsidR="00FC5D25" w:rsidRPr="00612233" w:rsidRDefault="00FC5D25" w:rsidP="00FC5D2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7.1</w:t>
            </w:r>
          </w:p>
        </w:tc>
        <w:tc>
          <w:tcPr>
            <w:tcW w:w="3330" w:type="dxa"/>
            <w:gridSpan w:val="2"/>
            <w:vAlign w:val="center"/>
          </w:tcPr>
          <w:p w14:paraId="5931FE18" w14:textId="77777777" w:rsidR="00FC5D25" w:rsidRPr="00612233" w:rsidRDefault="00FC5D25" w:rsidP="00FC5D25">
            <w:pPr>
              <w:autoSpaceDE w:val="0"/>
              <w:autoSpaceDN w:val="0"/>
              <w:adjustRightInd w:val="0"/>
              <w:spacing w:line="240" w:lineRule="auto"/>
              <w:ind w:firstLine="0"/>
              <w:jc w:val="left"/>
              <w:rPr>
                <w:bCs/>
                <w:iCs/>
                <w:sz w:val="28"/>
                <w:szCs w:val="28"/>
                <w:lang w:eastAsia="ru-RU"/>
              </w:rPr>
            </w:pPr>
            <w:r w:rsidRPr="00612233">
              <w:rPr>
                <w:sz w:val="28"/>
                <w:szCs w:val="28"/>
              </w:rPr>
              <w:t>Програмні результати навчання</w:t>
            </w:r>
          </w:p>
        </w:tc>
        <w:tc>
          <w:tcPr>
            <w:tcW w:w="6120" w:type="dxa"/>
            <w:vAlign w:val="center"/>
          </w:tcPr>
          <w:p w14:paraId="32EBFC84" w14:textId="5A4B6AA2" w:rsidR="00C32419" w:rsidRDefault="00C32419" w:rsidP="00FB5D39">
            <w:pPr>
              <w:tabs>
                <w:tab w:val="left" w:pos="616"/>
              </w:tabs>
              <w:autoSpaceDE w:val="0"/>
              <w:ind w:firstLine="0"/>
              <w:rPr>
                <w:sz w:val="28"/>
                <w:szCs w:val="28"/>
              </w:rPr>
            </w:pPr>
            <w:r>
              <w:rPr>
                <w:sz w:val="28"/>
                <w:szCs w:val="28"/>
              </w:rPr>
              <w:t>ПРН</w:t>
            </w:r>
            <w:r w:rsidRPr="00C32419">
              <w:rPr>
                <w:sz w:val="28"/>
                <w:szCs w:val="28"/>
              </w:rPr>
              <w:t xml:space="preserve">1. Знати і вміти застосовувати у практичній діяльності сучасні принципи, теорії, методи і практичні прийоми маркетингу. </w:t>
            </w:r>
            <w:r>
              <w:rPr>
                <w:sz w:val="28"/>
                <w:szCs w:val="28"/>
              </w:rPr>
              <w:t>ПРН</w:t>
            </w:r>
            <w:r w:rsidRPr="00C32419">
              <w:rPr>
                <w:sz w:val="28"/>
                <w:szCs w:val="28"/>
              </w:rPr>
              <w:t xml:space="preserve">Р2. Вміти </w:t>
            </w:r>
            <w:proofErr w:type="spellStart"/>
            <w:r w:rsidRPr="00C32419">
              <w:rPr>
                <w:sz w:val="28"/>
                <w:szCs w:val="28"/>
              </w:rPr>
              <w:t>адаптовувати</w:t>
            </w:r>
            <w:proofErr w:type="spellEnd"/>
            <w:r w:rsidRPr="00C32419">
              <w:rPr>
                <w:sz w:val="28"/>
                <w:szCs w:val="28"/>
              </w:rPr>
              <w:t xml:space="preserve"> і застосовувати нові досягнення в теорії та практиці маркетингу для досягнення </w:t>
            </w:r>
            <w:r w:rsidRPr="00C32419">
              <w:rPr>
                <w:sz w:val="28"/>
                <w:szCs w:val="28"/>
              </w:rPr>
              <w:lastRenderedPageBreak/>
              <w:t xml:space="preserve">конкретних цілей і вирішення задач ринкового суб’єкта. </w:t>
            </w:r>
          </w:p>
          <w:p w14:paraId="2776BCF3" w14:textId="77777777" w:rsidR="00C32419" w:rsidRDefault="00C32419" w:rsidP="00FB5D39">
            <w:pPr>
              <w:tabs>
                <w:tab w:val="left" w:pos="616"/>
              </w:tabs>
              <w:autoSpaceDE w:val="0"/>
              <w:ind w:firstLine="0"/>
              <w:rPr>
                <w:sz w:val="28"/>
                <w:szCs w:val="28"/>
              </w:rPr>
            </w:pPr>
            <w:r>
              <w:rPr>
                <w:sz w:val="28"/>
                <w:szCs w:val="28"/>
              </w:rPr>
              <w:t>ПРН</w:t>
            </w:r>
            <w:r w:rsidRPr="00C32419">
              <w:rPr>
                <w:sz w:val="28"/>
                <w:szCs w:val="28"/>
              </w:rPr>
              <w:t xml:space="preserve">3. 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 </w:t>
            </w:r>
            <w:r>
              <w:rPr>
                <w:sz w:val="28"/>
                <w:szCs w:val="28"/>
              </w:rPr>
              <w:t xml:space="preserve"> </w:t>
            </w:r>
          </w:p>
          <w:p w14:paraId="63AD457D" w14:textId="77777777" w:rsidR="00C32419" w:rsidRDefault="00C32419" w:rsidP="00FB5D39">
            <w:pPr>
              <w:tabs>
                <w:tab w:val="left" w:pos="616"/>
              </w:tabs>
              <w:autoSpaceDE w:val="0"/>
              <w:ind w:firstLine="0"/>
              <w:rPr>
                <w:sz w:val="28"/>
                <w:szCs w:val="28"/>
              </w:rPr>
            </w:pPr>
            <w:r>
              <w:rPr>
                <w:sz w:val="28"/>
                <w:szCs w:val="28"/>
              </w:rPr>
              <w:t>П</w:t>
            </w:r>
            <w:r w:rsidRPr="00C32419">
              <w:rPr>
                <w:sz w:val="28"/>
                <w:szCs w:val="28"/>
              </w:rPr>
              <w:t>Р</w:t>
            </w:r>
            <w:r>
              <w:rPr>
                <w:sz w:val="28"/>
                <w:szCs w:val="28"/>
              </w:rPr>
              <w:t>Н</w:t>
            </w:r>
            <w:r w:rsidRPr="00C32419">
              <w:rPr>
                <w:sz w:val="28"/>
                <w:szCs w:val="28"/>
              </w:rPr>
              <w:t xml:space="preserve">4. Вміти розробляти стратегію і тактику маркетингової діяльності з урахуванням крос-функціонального характеру її реалізації. </w:t>
            </w:r>
          </w:p>
          <w:p w14:paraId="185E94F4" w14:textId="77777777" w:rsidR="00C32419" w:rsidRDefault="00C32419" w:rsidP="00FB5D39">
            <w:pPr>
              <w:tabs>
                <w:tab w:val="left" w:pos="616"/>
              </w:tabs>
              <w:autoSpaceDE w:val="0"/>
              <w:ind w:firstLine="0"/>
              <w:rPr>
                <w:sz w:val="28"/>
                <w:szCs w:val="28"/>
              </w:rPr>
            </w:pPr>
            <w:r>
              <w:rPr>
                <w:sz w:val="28"/>
                <w:szCs w:val="28"/>
              </w:rPr>
              <w:t>ПРН</w:t>
            </w:r>
            <w:r w:rsidRPr="00C32419">
              <w:rPr>
                <w:sz w:val="28"/>
                <w:szCs w:val="28"/>
              </w:rPr>
              <w:t xml:space="preserve">5. Презентувати та обговорювати результати наукових і прикладних досліджень, маркетингових </w:t>
            </w:r>
            <w:proofErr w:type="spellStart"/>
            <w:r w:rsidRPr="00C32419">
              <w:rPr>
                <w:sz w:val="28"/>
                <w:szCs w:val="28"/>
              </w:rPr>
              <w:t>проектів</w:t>
            </w:r>
            <w:proofErr w:type="spellEnd"/>
            <w:r w:rsidRPr="00C32419">
              <w:rPr>
                <w:sz w:val="28"/>
                <w:szCs w:val="28"/>
              </w:rPr>
              <w:t xml:space="preserve"> державною та іноземною мовами. </w:t>
            </w:r>
          </w:p>
          <w:p w14:paraId="1A8D18BA" w14:textId="77777777" w:rsidR="00C32419" w:rsidRDefault="00C32419" w:rsidP="00FB5D39">
            <w:pPr>
              <w:tabs>
                <w:tab w:val="left" w:pos="616"/>
              </w:tabs>
              <w:autoSpaceDE w:val="0"/>
              <w:ind w:firstLine="0"/>
              <w:rPr>
                <w:sz w:val="28"/>
                <w:szCs w:val="28"/>
              </w:rPr>
            </w:pPr>
            <w:r>
              <w:rPr>
                <w:sz w:val="28"/>
                <w:szCs w:val="28"/>
              </w:rPr>
              <w:t>ПРН</w:t>
            </w:r>
            <w:r w:rsidRPr="00C32419">
              <w:rPr>
                <w:sz w:val="28"/>
                <w:szCs w:val="28"/>
              </w:rPr>
              <w:t xml:space="preserve">6. Вміти підвищувати ефективність маркетингової діяльності ринкового суб’єкта на різних рівнях управління, розробляти </w:t>
            </w:r>
            <w:proofErr w:type="spellStart"/>
            <w:r w:rsidRPr="00C32419">
              <w:rPr>
                <w:sz w:val="28"/>
                <w:szCs w:val="28"/>
              </w:rPr>
              <w:t>проекти</w:t>
            </w:r>
            <w:proofErr w:type="spellEnd"/>
            <w:r w:rsidRPr="00C32419">
              <w:rPr>
                <w:sz w:val="28"/>
                <w:szCs w:val="28"/>
              </w:rPr>
              <w:t xml:space="preserve"> у сфері маркетингу та управляти ними. </w:t>
            </w:r>
          </w:p>
          <w:p w14:paraId="71EF63E7" w14:textId="77777777" w:rsidR="00C32419" w:rsidRDefault="00C32419" w:rsidP="00FB5D39">
            <w:pPr>
              <w:tabs>
                <w:tab w:val="left" w:pos="616"/>
              </w:tabs>
              <w:autoSpaceDE w:val="0"/>
              <w:ind w:firstLine="0"/>
              <w:rPr>
                <w:sz w:val="28"/>
                <w:szCs w:val="28"/>
              </w:rPr>
            </w:pPr>
            <w:r>
              <w:rPr>
                <w:sz w:val="28"/>
                <w:szCs w:val="28"/>
              </w:rPr>
              <w:t>ПРН</w:t>
            </w:r>
            <w:r w:rsidRPr="00C32419">
              <w:rPr>
                <w:sz w:val="28"/>
                <w:szCs w:val="28"/>
              </w:rPr>
              <w:t xml:space="preserve">7. Вміти формувати і вдосконалювати систему маркетингу ринкового суб’єкта. </w:t>
            </w:r>
          </w:p>
          <w:p w14:paraId="17E95FF5" w14:textId="77777777" w:rsidR="008A10CA" w:rsidRDefault="00C32419" w:rsidP="00FB5D39">
            <w:pPr>
              <w:tabs>
                <w:tab w:val="left" w:pos="616"/>
              </w:tabs>
              <w:autoSpaceDE w:val="0"/>
              <w:ind w:firstLine="0"/>
              <w:rPr>
                <w:sz w:val="28"/>
                <w:szCs w:val="28"/>
              </w:rPr>
            </w:pPr>
            <w:r>
              <w:rPr>
                <w:sz w:val="28"/>
                <w:szCs w:val="28"/>
              </w:rPr>
              <w:t>ПРН</w:t>
            </w:r>
            <w:r w:rsidRPr="00C32419">
              <w:rPr>
                <w:sz w:val="28"/>
                <w:szCs w:val="28"/>
              </w:rPr>
              <w:t xml:space="preserve">8. Використовувати методи міжособистісної комунікації в ході вирішення колективних задач, ведення переговорів, наукових дискусій у сфері маркетингу. </w:t>
            </w:r>
          </w:p>
          <w:p w14:paraId="32F1F6D0" w14:textId="77777777" w:rsidR="008A10CA" w:rsidRDefault="008A10CA" w:rsidP="00FB5D39">
            <w:pPr>
              <w:tabs>
                <w:tab w:val="left" w:pos="616"/>
              </w:tabs>
              <w:autoSpaceDE w:val="0"/>
              <w:ind w:firstLine="0"/>
              <w:rPr>
                <w:sz w:val="28"/>
                <w:szCs w:val="28"/>
              </w:rPr>
            </w:pPr>
            <w:r>
              <w:rPr>
                <w:sz w:val="28"/>
                <w:szCs w:val="28"/>
              </w:rPr>
              <w:t>ПРН</w:t>
            </w:r>
            <w:r w:rsidR="00C32419" w:rsidRPr="00C32419">
              <w:rPr>
                <w:sz w:val="28"/>
                <w:szCs w:val="28"/>
              </w:rPr>
              <w:t xml:space="preserve">9. Розуміти сутність та особливості застосування маркетингових інструментів у процесі прийняття маркетингових рішень. </w:t>
            </w:r>
          </w:p>
          <w:p w14:paraId="165CBAF4" w14:textId="77777777" w:rsidR="008A10CA" w:rsidRDefault="008A10CA" w:rsidP="00FB5D39">
            <w:pPr>
              <w:tabs>
                <w:tab w:val="left" w:pos="616"/>
              </w:tabs>
              <w:autoSpaceDE w:val="0"/>
              <w:ind w:firstLine="0"/>
              <w:rPr>
                <w:sz w:val="28"/>
                <w:szCs w:val="28"/>
              </w:rPr>
            </w:pPr>
            <w:r>
              <w:rPr>
                <w:sz w:val="28"/>
                <w:szCs w:val="28"/>
              </w:rPr>
              <w:t>ПРН</w:t>
            </w:r>
            <w:r w:rsidR="00C32419" w:rsidRPr="00C32419">
              <w:rPr>
                <w:sz w:val="28"/>
                <w:szCs w:val="28"/>
              </w:rPr>
              <w:t xml:space="preserve">10. Обґрунтовувати маркетингові рішення на рівні ринкового суб’єкта із застосуванням сучасних управлінських принципів, підходів, методів, прийомів. </w:t>
            </w:r>
          </w:p>
          <w:p w14:paraId="4A202092" w14:textId="77777777" w:rsidR="008A10CA" w:rsidRDefault="008A10CA" w:rsidP="00FB5D39">
            <w:pPr>
              <w:tabs>
                <w:tab w:val="left" w:pos="616"/>
              </w:tabs>
              <w:autoSpaceDE w:val="0"/>
              <w:ind w:firstLine="0"/>
              <w:rPr>
                <w:sz w:val="28"/>
                <w:szCs w:val="28"/>
              </w:rPr>
            </w:pPr>
            <w:r>
              <w:rPr>
                <w:sz w:val="28"/>
                <w:szCs w:val="28"/>
              </w:rPr>
              <w:t>ПРН</w:t>
            </w:r>
            <w:r w:rsidR="00C32419" w:rsidRPr="00C32419">
              <w:rPr>
                <w:sz w:val="28"/>
                <w:szCs w:val="28"/>
              </w:rPr>
              <w:t xml:space="preserve">11. Використовувати методи маркетингового стратегічного аналізу та інтерпретувати його результати з метою вдосконалення маркетингової діяльності ринкового суб’єкта. </w:t>
            </w:r>
          </w:p>
          <w:p w14:paraId="21010464" w14:textId="77777777" w:rsidR="008A10CA" w:rsidRDefault="008A10CA" w:rsidP="00FB5D39">
            <w:pPr>
              <w:tabs>
                <w:tab w:val="left" w:pos="616"/>
              </w:tabs>
              <w:autoSpaceDE w:val="0"/>
              <w:ind w:firstLine="0"/>
              <w:rPr>
                <w:sz w:val="28"/>
                <w:szCs w:val="28"/>
              </w:rPr>
            </w:pPr>
            <w:r>
              <w:rPr>
                <w:sz w:val="28"/>
                <w:szCs w:val="28"/>
              </w:rPr>
              <w:t>ПРН</w:t>
            </w:r>
            <w:r w:rsidR="00C32419" w:rsidRPr="00C32419">
              <w:rPr>
                <w:sz w:val="28"/>
                <w:szCs w:val="28"/>
              </w:rPr>
              <w:t xml:space="preserve">12. Здійснювати діагностування та стратегічне й оперативне управління маркетингом задля розробки та реалізації маркетингових стратегій, </w:t>
            </w:r>
            <w:proofErr w:type="spellStart"/>
            <w:r w:rsidR="00C32419" w:rsidRPr="00C32419">
              <w:rPr>
                <w:sz w:val="28"/>
                <w:szCs w:val="28"/>
              </w:rPr>
              <w:t>проектів</w:t>
            </w:r>
            <w:proofErr w:type="spellEnd"/>
            <w:r w:rsidR="00C32419" w:rsidRPr="00C32419">
              <w:rPr>
                <w:sz w:val="28"/>
                <w:szCs w:val="28"/>
              </w:rPr>
              <w:t xml:space="preserve"> і програм. </w:t>
            </w:r>
          </w:p>
          <w:p w14:paraId="57BFAA20" w14:textId="77777777" w:rsidR="008A10CA" w:rsidRDefault="008A10CA" w:rsidP="00FB5D39">
            <w:pPr>
              <w:tabs>
                <w:tab w:val="left" w:pos="616"/>
              </w:tabs>
              <w:autoSpaceDE w:val="0"/>
              <w:ind w:firstLine="0"/>
              <w:rPr>
                <w:sz w:val="28"/>
                <w:szCs w:val="28"/>
              </w:rPr>
            </w:pPr>
            <w:r>
              <w:rPr>
                <w:sz w:val="28"/>
                <w:szCs w:val="28"/>
              </w:rPr>
              <w:t>ПРН</w:t>
            </w:r>
            <w:r w:rsidR="00C32419" w:rsidRPr="00C32419">
              <w:rPr>
                <w:sz w:val="28"/>
                <w:szCs w:val="28"/>
              </w:rPr>
              <w:t xml:space="preserve">13. Керувати маркетинговою діяльністю ринкового суб’єкта, а також його підрозділів, </w:t>
            </w:r>
            <w:r w:rsidR="00C32419" w:rsidRPr="00C32419">
              <w:rPr>
                <w:sz w:val="28"/>
                <w:szCs w:val="28"/>
              </w:rPr>
              <w:lastRenderedPageBreak/>
              <w:t xml:space="preserve">груп і мереж, визначати критерії та показники її оцінювання. </w:t>
            </w:r>
          </w:p>
          <w:p w14:paraId="0BAEFE57" w14:textId="77777777" w:rsidR="008A10CA" w:rsidRDefault="008A10CA" w:rsidP="00FB5D39">
            <w:pPr>
              <w:tabs>
                <w:tab w:val="left" w:pos="616"/>
              </w:tabs>
              <w:autoSpaceDE w:val="0"/>
              <w:ind w:firstLine="0"/>
              <w:rPr>
                <w:sz w:val="28"/>
                <w:szCs w:val="28"/>
              </w:rPr>
            </w:pPr>
            <w:r>
              <w:rPr>
                <w:sz w:val="28"/>
                <w:szCs w:val="28"/>
              </w:rPr>
              <w:t>ПРН</w:t>
            </w:r>
            <w:r w:rsidR="00C32419" w:rsidRPr="00C32419">
              <w:rPr>
                <w:sz w:val="28"/>
                <w:szCs w:val="28"/>
              </w:rPr>
              <w:t xml:space="preserve">14. Формувати маркетингову систему взаємодії, будувати довгострокові взаємовигідні відносини з іншими суб’єктами ринку. </w:t>
            </w:r>
          </w:p>
          <w:p w14:paraId="2D41E774" w14:textId="77777777" w:rsidR="00275570" w:rsidRDefault="008A10CA" w:rsidP="00FB5D39">
            <w:pPr>
              <w:tabs>
                <w:tab w:val="left" w:pos="616"/>
              </w:tabs>
              <w:autoSpaceDE w:val="0"/>
              <w:ind w:firstLine="0"/>
              <w:rPr>
                <w:sz w:val="28"/>
                <w:szCs w:val="28"/>
              </w:rPr>
            </w:pPr>
            <w:r>
              <w:rPr>
                <w:sz w:val="28"/>
                <w:szCs w:val="28"/>
              </w:rPr>
              <w:t>ПРН</w:t>
            </w:r>
            <w:r w:rsidR="00C32419" w:rsidRPr="00C32419">
              <w:rPr>
                <w:sz w:val="28"/>
                <w:szCs w:val="28"/>
              </w:rPr>
              <w:t>15. 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w:t>
            </w:r>
          </w:p>
          <w:p w14:paraId="3C0D32BE" w14:textId="0F01851C" w:rsidR="008A10CA" w:rsidRPr="00612233" w:rsidRDefault="008A10CA" w:rsidP="00FB5D39">
            <w:pPr>
              <w:tabs>
                <w:tab w:val="left" w:pos="616"/>
              </w:tabs>
              <w:autoSpaceDE w:val="0"/>
              <w:ind w:firstLine="0"/>
              <w:rPr>
                <w:sz w:val="28"/>
                <w:szCs w:val="28"/>
              </w:rPr>
            </w:pPr>
            <w:r>
              <w:rPr>
                <w:sz w:val="28"/>
                <w:szCs w:val="28"/>
              </w:rPr>
              <w:t>\ПРН16. Використовувати інструменти стратегічного маркетингу для здійснення маркетингових досліджень та інших прикладних завдань</w:t>
            </w:r>
          </w:p>
        </w:tc>
      </w:tr>
      <w:bookmarkEnd w:id="1"/>
      <w:tr w:rsidR="00F864DD" w:rsidRPr="00612233" w14:paraId="072A1E6D" w14:textId="77777777" w:rsidTr="0036731A">
        <w:trPr>
          <w:trHeight w:val="848"/>
        </w:trPr>
        <w:tc>
          <w:tcPr>
            <w:tcW w:w="828" w:type="dxa"/>
            <w:gridSpan w:val="2"/>
            <w:shd w:val="clear" w:color="auto" w:fill="B6DDE8" w:themeFill="accent5" w:themeFillTint="66"/>
          </w:tcPr>
          <w:p w14:paraId="4C7249AA" w14:textId="77777777" w:rsidR="00F864DD" w:rsidRPr="00612233" w:rsidRDefault="00F864DD" w:rsidP="002B217B">
            <w:pPr>
              <w:spacing w:line="360" w:lineRule="auto"/>
              <w:ind w:firstLine="0"/>
              <w:jc w:val="center"/>
              <w:rPr>
                <w:b/>
                <w:sz w:val="28"/>
                <w:szCs w:val="28"/>
                <w:lang w:eastAsia="ru-RU"/>
              </w:rPr>
            </w:pPr>
          </w:p>
        </w:tc>
        <w:tc>
          <w:tcPr>
            <w:tcW w:w="9450" w:type="dxa"/>
            <w:gridSpan w:val="3"/>
            <w:shd w:val="clear" w:color="auto" w:fill="B6DDE8" w:themeFill="accent5" w:themeFillTint="66"/>
            <w:vAlign w:val="center"/>
          </w:tcPr>
          <w:p w14:paraId="5780E6FB" w14:textId="77777777" w:rsidR="00F864DD" w:rsidRPr="00612233" w:rsidRDefault="00FC5D25" w:rsidP="002B217B">
            <w:pPr>
              <w:spacing w:line="360" w:lineRule="auto"/>
              <w:ind w:firstLine="0"/>
              <w:jc w:val="center"/>
              <w:rPr>
                <w:b/>
                <w:sz w:val="28"/>
                <w:szCs w:val="28"/>
                <w:lang w:eastAsia="ru-RU"/>
              </w:rPr>
            </w:pPr>
            <w:r w:rsidRPr="00612233">
              <w:rPr>
                <w:b/>
                <w:sz w:val="28"/>
                <w:szCs w:val="28"/>
                <w:lang w:eastAsia="ru-RU"/>
              </w:rPr>
              <w:t xml:space="preserve">Розділ </w:t>
            </w:r>
            <w:r w:rsidR="00F864DD" w:rsidRPr="00612233">
              <w:rPr>
                <w:b/>
                <w:sz w:val="28"/>
                <w:szCs w:val="28"/>
                <w:lang w:eastAsia="ru-RU"/>
              </w:rPr>
              <w:t>8</w:t>
            </w:r>
            <w:r w:rsidRPr="00612233">
              <w:rPr>
                <w:b/>
                <w:sz w:val="28"/>
                <w:szCs w:val="28"/>
                <w:lang w:eastAsia="ru-RU"/>
              </w:rPr>
              <w:t>.</w:t>
            </w:r>
            <w:r w:rsidR="00F864DD" w:rsidRPr="00612233">
              <w:rPr>
                <w:b/>
                <w:sz w:val="28"/>
                <w:szCs w:val="28"/>
                <w:lang w:eastAsia="ru-RU"/>
              </w:rPr>
              <w:t xml:space="preserve"> Ресурсне забезпечення</w:t>
            </w:r>
            <w:r w:rsidR="00F864DD" w:rsidRPr="00612233">
              <w:rPr>
                <w:b/>
                <w:bCs/>
                <w:sz w:val="28"/>
                <w:szCs w:val="28"/>
                <w:lang w:eastAsia="ru-RU"/>
              </w:rPr>
              <w:t xml:space="preserve"> реалізації програми</w:t>
            </w:r>
          </w:p>
        </w:tc>
      </w:tr>
      <w:tr w:rsidR="00F864DD" w:rsidRPr="00612233" w14:paraId="5C6504AF" w14:textId="77777777" w:rsidTr="00A63BC0">
        <w:trPr>
          <w:trHeight w:val="804"/>
        </w:trPr>
        <w:tc>
          <w:tcPr>
            <w:tcW w:w="805" w:type="dxa"/>
            <w:vAlign w:val="center"/>
          </w:tcPr>
          <w:p w14:paraId="75DDFD02" w14:textId="77777777" w:rsidR="00F864DD" w:rsidRPr="00612233" w:rsidRDefault="004F5F9D" w:rsidP="004F5F9D">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8.1</w:t>
            </w:r>
          </w:p>
        </w:tc>
        <w:tc>
          <w:tcPr>
            <w:tcW w:w="3353" w:type="dxa"/>
            <w:gridSpan w:val="3"/>
            <w:vAlign w:val="center"/>
          </w:tcPr>
          <w:p w14:paraId="60402585" w14:textId="77777777" w:rsidR="00F864DD" w:rsidRPr="00612233" w:rsidRDefault="00F864DD" w:rsidP="002B217B">
            <w:pPr>
              <w:autoSpaceDE w:val="0"/>
              <w:autoSpaceDN w:val="0"/>
              <w:adjustRightInd w:val="0"/>
              <w:spacing w:line="240" w:lineRule="auto"/>
              <w:ind w:firstLine="0"/>
              <w:rPr>
                <w:bCs/>
                <w:iCs/>
                <w:sz w:val="28"/>
                <w:szCs w:val="28"/>
                <w:lang w:eastAsia="ru-RU"/>
              </w:rPr>
            </w:pPr>
            <w:r w:rsidRPr="00612233">
              <w:rPr>
                <w:bCs/>
                <w:iCs/>
                <w:sz w:val="28"/>
                <w:szCs w:val="28"/>
                <w:lang w:eastAsia="ru-RU"/>
              </w:rPr>
              <w:t>Кадрове забезпечення</w:t>
            </w:r>
          </w:p>
        </w:tc>
        <w:tc>
          <w:tcPr>
            <w:tcW w:w="6120" w:type="dxa"/>
            <w:vAlign w:val="center"/>
          </w:tcPr>
          <w:p w14:paraId="17EC3975" w14:textId="77777777" w:rsidR="00F864DD" w:rsidRPr="00612233" w:rsidRDefault="004F5F9D" w:rsidP="004F5F9D">
            <w:pPr>
              <w:spacing w:line="240" w:lineRule="auto"/>
              <w:ind w:firstLine="0"/>
              <w:rPr>
                <w:sz w:val="28"/>
                <w:szCs w:val="28"/>
                <w:lang w:eastAsia="ru-RU"/>
              </w:rPr>
            </w:pPr>
            <w:r w:rsidRPr="00612233">
              <w:rPr>
                <w:sz w:val="28"/>
                <w:szCs w:val="28"/>
              </w:rPr>
              <w:t xml:space="preserve">Кадрове забезпечення реалізації програми відповідає вимогам Ліцензійних умов провадження освітньої діяльності. До викладання навчальних дисциплін залучені науково-педагогічні працівники, які мають науковий ступінь та/або вчене звання за профілем, що відповідає освітній програмі, є провідними фахівцями у </w:t>
            </w:r>
            <w:r w:rsidR="00FD2CED" w:rsidRPr="00612233">
              <w:rPr>
                <w:sz w:val="28"/>
                <w:szCs w:val="28"/>
              </w:rPr>
              <w:t>менеджменту</w:t>
            </w:r>
            <w:r w:rsidRPr="00612233">
              <w:rPr>
                <w:sz w:val="28"/>
                <w:szCs w:val="28"/>
              </w:rPr>
              <w:t>, мають необхідний стаж наукової та педагогічної роботи, систематично підвищують рівень професійної кваліфікації</w:t>
            </w:r>
          </w:p>
        </w:tc>
      </w:tr>
      <w:tr w:rsidR="00F864DD" w:rsidRPr="00612233" w14:paraId="688D2F1B" w14:textId="77777777" w:rsidTr="00534425">
        <w:trPr>
          <w:trHeight w:val="623"/>
        </w:trPr>
        <w:tc>
          <w:tcPr>
            <w:tcW w:w="828" w:type="dxa"/>
            <w:gridSpan w:val="2"/>
            <w:vAlign w:val="center"/>
          </w:tcPr>
          <w:p w14:paraId="2A719CD8" w14:textId="77777777" w:rsidR="00F864DD" w:rsidRPr="00612233" w:rsidRDefault="00534425" w:rsidP="0053442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8.2</w:t>
            </w:r>
          </w:p>
        </w:tc>
        <w:tc>
          <w:tcPr>
            <w:tcW w:w="3330" w:type="dxa"/>
            <w:gridSpan w:val="2"/>
            <w:vAlign w:val="center"/>
          </w:tcPr>
          <w:p w14:paraId="639ADA31" w14:textId="77777777" w:rsidR="00F864DD" w:rsidRPr="00612233" w:rsidRDefault="00F864DD" w:rsidP="002B217B">
            <w:pPr>
              <w:autoSpaceDE w:val="0"/>
              <w:autoSpaceDN w:val="0"/>
              <w:adjustRightInd w:val="0"/>
              <w:spacing w:line="240" w:lineRule="auto"/>
              <w:ind w:firstLine="0"/>
              <w:rPr>
                <w:bCs/>
                <w:iCs/>
                <w:sz w:val="28"/>
                <w:szCs w:val="28"/>
                <w:lang w:eastAsia="ru-RU"/>
              </w:rPr>
            </w:pPr>
            <w:r w:rsidRPr="00612233">
              <w:rPr>
                <w:bCs/>
                <w:iCs/>
                <w:sz w:val="28"/>
                <w:szCs w:val="28"/>
                <w:lang w:eastAsia="ru-RU"/>
              </w:rPr>
              <w:t>Матеріально-технічне забезпечення</w:t>
            </w:r>
          </w:p>
        </w:tc>
        <w:tc>
          <w:tcPr>
            <w:tcW w:w="6120" w:type="dxa"/>
            <w:vAlign w:val="center"/>
          </w:tcPr>
          <w:p w14:paraId="46B16DD4" w14:textId="305D339C" w:rsidR="004F5F9D" w:rsidRPr="00612233" w:rsidRDefault="004F5F9D" w:rsidP="004F5F9D">
            <w:pPr>
              <w:shd w:val="clear" w:color="auto" w:fill="FFFFFF"/>
              <w:spacing w:line="240" w:lineRule="auto"/>
              <w:ind w:firstLine="0"/>
              <w:rPr>
                <w:sz w:val="28"/>
                <w:szCs w:val="28"/>
              </w:rPr>
            </w:pPr>
            <w:r w:rsidRPr="00612233">
              <w:rPr>
                <w:sz w:val="28"/>
                <w:szCs w:val="28"/>
              </w:rPr>
              <w:t>Матеріально-технічна база випускової кафедри менеджменту</w:t>
            </w:r>
            <w:r w:rsidR="008A10CA">
              <w:rPr>
                <w:sz w:val="28"/>
                <w:szCs w:val="28"/>
              </w:rPr>
              <w:t xml:space="preserve"> та</w:t>
            </w:r>
            <w:r w:rsidRPr="00612233">
              <w:rPr>
                <w:sz w:val="28"/>
                <w:szCs w:val="28"/>
              </w:rPr>
              <w:t xml:space="preserve"> маркетингу дозволяє забезпечити підготовку фахівців на </w:t>
            </w:r>
            <w:r w:rsidR="00FB5D39" w:rsidRPr="00612233">
              <w:rPr>
                <w:sz w:val="28"/>
                <w:szCs w:val="28"/>
              </w:rPr>
              <w:t>другому</w:t>
            </w:r>
            <w:r w:rsidRPr="00612233">
              <w:rPr>
                <w:sz w:val="28"/>
                <w:szCs w:val="28"/>
              </w:rPr>
              <w:t xml:space="preserve"> (</w:t>
            </w:r>
            <w:r w:rsidR="00FB5D39" w:rsidRPr="00612233">
              <w:rPr>
                <w:sz w:val="28"/>
                <w:szCs w:val="28"/>
              </w:rPr>
              <w:t>магістерському</w:t>
            </w:r>
            <w:r w:rsidRPr="00612233">
              <w:rPr>
                <w:sz w:val="28"/>
                <w:szCs w:val="28"/>
              </w:rPr>
              <w:t>) рівні вищої освіти за освітньою програмою: - забезпеченість комп'ютерними робочими місцями та прикладними комп'ютерними програмами достатня для виконання навчальних планів;</w:t>
            </w:r>
          </w:p>
          <w:p w14:paraId="1FCF4AAA" w14:textId="77777777" w:rsidR="00534425" w:rsidRPr="00612233" w:rsidRDefault="004F5F9D" w:rsidP="004F5F9D">
            <w:pPr>
              <w:shd w:val="clear" w:color="auto" w:fill="FFFFFF"/>
              <w:spacing w:line="240" w:lineRule="auto"/>
              <w:ind w:firstLine="0"/>
              <w:rPr>
                <w:sz w:val="28"/>
                <w:szCs w:val="28"/>
              </w:rPr>
            </w:pPr>
            <w:r w:rsidRPr="00612233">
              <w:rPr>
                <w:sz w:val="28"/>
                <w:szCs w:val="28"/>
              </w:rPr>
              <w:t xml:space="preserve"> - усі </w:t>
            </w:r>
            <w:r w:rsidR="00534425" w:rsidRPr="00612233">
              <w:rPr>
                <w:sz w:val="28"/>
                <w:szCs w:val="28"/>
              </w:rPr>
              <w:t xml:space="preserve">навчальні </w:t>
            </w:r>
            <w:r w:rsidRPr="00612233">
              <w:rPr>
                <w:sz w:val="28"/>
                <w:szCs w:val="28"/>
              </w:rPr>
              <w:t xml:space="preserve">комп’ютери </w:t>
            </w:r>
            <w:r w:rsidR="00534425" w:rsidRPr="00612233">
              <w:rPr>
                <w:sz w:val="28"/>
                <w:szCs w:val="28"/>
              </w:rPr>
              <w:t xml:space="preserve">оснащені </w:t>
            </w:r>
            <w:r w:rsidRPr="00612233">
              <w:rPr>
                <w:sz w:val="28"/>
                <w:szCs w:val="28"/>
              </w:rPr>
              <w:t xml:space="preserve">можливістю виходу в глобальну мережу Інтернет; </w:t>
            </w:r>
          </w:p>
          <w:p w14:paraId="6E701DC4" w14:textId="77777777" w:rsidR="00534425" w:rsidRPr="00612233" w:rsidRDefault="004F5F9D" w:rsidP="004F5F9D">
            <w:pPr>
              <w:shd w:val="clear" w:color="auto" w:fill="FFFFFF"/>
              <w:spacing w:line="240" w:lineRule="auto"/>
              <w:ind w:firstLine="0"/>
              <w:rPr>
                <w:sz w:val="28"/>
                <w:szCs w:val="28"/>
              </w:rPr>
            </w:pPr>
            <w:r w:rsidRPr="00612233">
              <w:rPr>
                <w:sz w:val="28"/>
                <w:szCs w:val="28"/>
              </w:rPr>
              <w:t>- для ведення документації та забезпечення навчально-методичними матеріалами освітнього процесу кафедра в достатній кількості забезпечена оргтехнікою (принтерами, багатофункціональними пристроями, сканерами);</w:t>
            </w:r>
          </w:p>
          <w:p w14:paraId="5E32E961" w14:textId="77777777" w:rsidR="00534425" w:rsidRPr="00612233" w:rsidRDefault="004F5F9D" w:rsidP="004F5F9D">
            <w:pPr>
              <w:shd w:val="clear" w:color="auto" w:fill="FFFFFF"/>
              <w:spacing w:line="240" w:lineRule="auto"/>
              <w:ind w:firstLine="0"/>
              <w:rPr>
                <w:sz w:val="28"/>
                <w:szCs w:val="28"/>
              </w:rPr>
            </w:pPr>
            <w:r w:rsidRPr="00612233">
              <w:rPr>
                <w:sz w:val="28"/>
                <w:szCs w:val="28"/>
              </w:rPr>
              <w:lastRenderedPageBreak/>
              <w:t xml:space="preserve"> - навчальні лабораторії оснащені технічними засобами та спеціалізованим програмним забезпеченням, необхідними приладами та обладнанням. </w:t>
            </w:r>
          </w:p>
          <w:p w14:paraId="62300DC5" w14:textId="77777777" w:rsidR="00F864DD" w:rsidRPr="00612233" w:rsidRDefault="004F5F9D" w:rsidP="004F5F9D">
            <w:pPr>
              <w:shd w:val="clear" w:color="auto" w:fill="FFFFFF"/>
              <w:spacing w:line="240" w:lineRule="auto"/>
              <w:ind w:firstLine="0"/>
              <w:rPr>
                <w:sz w:val="28"/>
                <w:szCs w:val="28"/>
                <w:lang w:eastAsia="ru-RU"/>
              </w:rPr>
            </w:pPr>
            <w:r w:rsidRPr="00612233">
              <w:rPr>
                <w:sz w:val="28"/>
                <w:szCs w:val="28"/>
              </w:rPr>
              <w:t>Усі приміщення відповідають будівельним та санітарним нормам, гуртожитк</w:t>
            </w:r>
            <w:r w:rsidR="00534425" w:rsidRPr="00612233">
              <w:rPr>
                <w:sz w:val="28"/>
                <w:szCs w:val="28"/>
              </w:rPr>
              <w:t>о</w:t>
            </w:r>
            <w:r w:rsidRPr="00612233">
              <w:rPr>
                <w:sz w:val="28"/>
                <w:szCs w:val="28"/>
              </w:rPr>
              <w:t>м забезпечені усі потребуючі, наявна соціальна інфраструктура включає спортивн</w:t>
            </w:r>
            <w:r w:rsidR="00534425" w:rsidRPr="00612233">
              <w:rPr>
                <w:sz w:val="28"/>
                <w:szCs w:val="28"/>
              </w:rPr>
              <w:t>у</w:t>
            </w:r>
            <w:r w:rsidRPr="00612233">
              <w:rPr>
                <w:sz w:val="28"/>
                <w:szCs w:val="28"/>
              </w:rPr>
              <w:t xml:space="preserve"> </w:t>
            </w:r>
            <w:r w:rsidR="00534425" w:rsidRPr="00612233">
              <w:rPr>
                <w:sz w:val="28"/>
                <w:szCs w:val="28"/>
              </w:rPr>
              <w:t>залу</w:t>
            </w:r>
            <w:r w:rsidRPr="00612233">
              <w:rPr>
                <w:sz w:val="28"/>
                <w:szCs w:val="28"/>
              </w:rPr>
              <w:t>, пункт харчування, центр творчості, медпункт.</w:t>
            </w:r>
          </w:p>
        </w:tc>
      </w:tr>
      <w:tr w:rsidR="00F864DD" w:rsidRPr="00612233" w14:paraId="75A11DF0" w14:textId="77777777" w:rsidTr="00534425">
        <w:trPr>
          <w:trHeight w:val="20"/>
        </w:trPr>
        <w:tc>
          <w:tcPr>
            <w:tcW w:w="828" w:type="dxa"/>
            <w:gridSpan w:val="2"/>
            <w:vAlign w:val="center"/>
          </w:tcPr>
          <w:p w14:paraId="0B551845" w14:textId="77777777" w:rsidR="00F864DD" w:rsidRPr="00612233" w:rsidRDefault="00534425" w:rsidP="00534425">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lastRenderedPageBreak/>
              <w:t>8.3</w:t>
            </w:r>
          </w:p>
        </w:tc>
        <w:tc>
          <w:tcPr>
            <w:tcW w:w="3330" w:type="dxa"/>
            <w:gridSpan w:val="2"/>
            <w:vAlign w:val="center"/>
          </w:tcPr>
          <w:p w14:paraId="5A90D366" w14:textId="77777777" w:rsidR="00F864DD" w:rsidRPr="00612233" w:rsidRDefault="00F864DD" w:rsidP="002B217B">
            <w:pPr>
              <w:autoSpaceDE w:val="0"/>
              <w:autoSpaceDN w:val="0"/>
              <w:adjustRightInd w:val="0"/>
              <w:spacing w:line="240" w:lineRule="auto"/>
              <w:ind w:firstLine="0"/>
              <w:rPr>
                <w:bCs/>
                <w:iCs/>
                <w:sz w:val="28"/>
                <w:szCs w:val="28"/>
                <w:lang w:eastAsia="ru-RU"/>
              </w:rPr>
            </w:pPr>
            <w:r w:rsidRPr="00612233">
              <w:rPr>
                <w:bCs/>
                <w:iCs/>
                <w:sz w:val="28"/>
                <w:szCs w:val="28"/>
                <w:lang w:eastAsia="ru-RU"/>
              </w:rPr>
              <w:t>Інформаційне та навчально-методичне забезпечення</w:t>
            </w:r>
          </w:p>
        </w:tc>
        <w:tc>
          <w:tcPr>
            <w:tcW w:w="6120" w:type="dxa"/>
          </w:tcPr>
          <w:p w14:paraId="010AE313" w14:textId="77777777" w:rsidR="00534425" w:rsidRPr="00612233" w:rsidRDefault="00534425" w:rsidP="00534425">
            <w:pPr>
              <w:shd w:val="clear" w:color="auto" w:fill="FFFFFF"/>
              <w:spacing w:line="240" w:lineRule="auto"/>
              <w:ind w:firstLine="0"/>
              <w:rPr>
                <w:sz w:val="28"/>
                <w:szCs w:val="28"/>
              </w:rPr>
            </w:pPr>
            <w:r w:rsidRPr="00612233">
              <w:rPr>
                <w:sz w:val="28"/>
                <w:szCs w:val="28"/>
              </w:rPr>
              <w:t xml:space="preserve">Забезпечення навчальною та навчально-методичною літературою, доступ до фахових періодичних видань професійного спрямування, упровадження електронного каталогу та можливість роботи з електронними підручниками здійснюється за рахунок фондів бібліотеки НАСОА. </w:t>
            </w:r>
          </w:p>
          <w:p w14:paraId="19B5FC6A" w14:textId="77777777" w:rsidR="00F864DD" w:rsidRPr="00612233" w:rsidRDefault="00534425" w:rsidP="00534425">
            <w:pPr>
              <w:shd w:val="clear" w:color="auto" w:fill="FFFFFF"/>
              <w:spacing w:line="240" w:lineRule="auto"/>
              <w:ind w:firstLine="0"/>
              <w:rPr>
                <w:sz w:val="28"/>
                <w:szCs w:val="28"/>
                <w:lang w:eastAsia="ru-RU"/>
              </w:rPr>
            </w:pPr>
            <w:r w:rsidRPr="00612233">
              <w:rPr>
                <w:sz w:val="28"/>
                <w:szCs w:val="28"/>
              </w:rPr>
              <w:t xml:space="preserve">Відповідне інформаційне та навчально-методичне забезпечення розташоване в </w:t>
            </w:r>
            <w:proofErr w:type="spellStart"/>
            <w:r w:rsidRPr="00612233">
              <w:rPr>
                <w:sz w:val="28"/>
                <w:szCs w:val="28"/>
              </w:rPr>
              <w:t>репозитарії</w:t>
            </w:r>
            <w:proofErr w:type="spellEnd"/>
            <w:r w:rsidRPr="00612233">
              <w:rPr>
                <w:sz w:val="28"/>
                <w:szCs w:val="28"/>
              </w:rPr>
              <w:t xml:space="preserve"> НАСОА.</w:t>
            </w:r>
          </w:p>
        </w:tc>
      </w:tr>
      <w:tr w:rsidR="00534425" w:rsidRPr="00612233" w14:paraId="2D522DD3" w14:textId="77777777" w:rsidTr="00534425">
        <w:trPr>
          <w:trHeight w:val="988"/>
        </w:trPr>
        <w:tc>
          <w:tcPr>
            <w:tcW w:w="10278" w:type="dxa"/>
            <w:gridSpan w:val="5"/>
            <w:shd w:val="clear" w:color="auto" w:fill="B6DDE8" w:themeFill="accent5" w:themeFillTint="66"/>
            <w:vAlign w:val="center"/>
          </w:tcPr>
          <w:p w14:paraId="410664B4" w14:textId="77777777" w:rsidR="00534425" w:rsidRPr="00612233" w:rsidRDefault="00534425" w:rsidP="00534425">
            <w:pPr>
              <w:spacing w:line="360" w:lineRule="auto"/>
              <w:ind w:firstLine="0"/>
              <w:jc w:val="center"/>
              <w:rPr>
                <w:b/>
                <w:sz w:val="28"/>
                <w:szCs w:val="28"/>
                <w:lang w:eastAsia="ru-RU"/>
              </w:rPr>
            </w:pPr>
            <w:r w:rsidRPr="00612233">
              <w:rPr>
                <w:b/>
                <w:sz w:val="28"/>
                <w:szCs w:val="28"/>
                <w:lang w:eastAsia="ru-RU"/>
              </w:rPr>
              <w:t>Розділ 9.  Академічна мобільність</w:t>
            </w:r>
          </w:p>
        </w:tc>
      </w:tr>
      <w:tr w:rsidR="00F864DD" w:rsidRPr="00612233" w14:paraId="02591B57" w14:textId="77777777" w:rsidTr="008B7904">
        <w:trPr>
          <w:trHeight w:val="793"/>
        </w:trPr>
        <w:tc>
          <w:tcPr>
            <w:tcW w:w="828" w:type="dxa"/>
            <w:gridSpan w:val="2"/>
            <w:vAlign w:val="center"/>
          </w:tcPr>
          <w:p w14:paraId="44B4C8BA" w14:textId="77777777" w:rsidR="00F864DD" w:rsidRPr="00612233" w:rsidRDefault="008B7904" w:rsidP="008B7904">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9.1</w:t>
            </w:r>
          </w:p>
        </w:tc>
        <w:tc>
          <w:tcPr>
            <w:tcW w:w="3330" w:type="dxa"/>
            <w:gridSpan w:val="2"/>
            <w:vAlign w:val="center"/>
          </w:tcPr>
          <w:p w14:paraId="66854F93" w14:textId="77777777" w:rsidR="00F864DD" w:rsidRPr="00612233" w:rsidRDefault="00F864DD" w:rsidP="002B217B">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Національна кредитна мобільність</w:t>
            </w:r>
          </w:p>
        </w:tc>
        <w:tc>
          <w:tcPr>
            <w:tcW w:w="6120" w:type="dxa"/>
            <w:vAlign w:val="center"/>
          </w:tcPr>
          <w:p w14:paraId="234AA999" w14:textId="77777777" w:rsidR="00F864DD" w:rsidRPr="00612233" w:rsidRDefault="008B7904" w:rsidP="008B7904">
            <w:pPr>
              <w:shd w:val="clear" w:color="auto" w:fill="FFFFFF"/>
              <w:spacing w:line="240" w:lineRule="auto"/>
              <w:ind w:firstLine="0"/>
              <w:rPr>
                <w:sz w:val="28"/>
                <w:szCs w:val="28"/>
                <w:lang w:eastAsia="ru-RU"/>
              </w:rPr>
            </w:pPr>
            <w:r w:rsidRPr="00612233">
              <w:rPr>
                <w:sz w:val="28"/>
                <w:szCs w:val="28"/>
              </w:rPr>
              <w:t xml:space="preserve">Національна кредитна мобільність здобувачів вищої освіти, наукових і науково-педагогічних працівників, у </w:t>
            </w:r>
            <w:proofErr w:type="spellStart"/>
            <w:r w:rsidRPr="00612233">
              <w:rPr>
                <w:sz w:val="28"/>
                <w:szCs w:val="28"/>
              </w:rPr>
              <w:t>т.ч</w:t>
            </w:r>
            <w:proofErr w:type="spellEnd"/>
            <w:r w:rsidRPr="00612233">
              <w:rPr>
                <w:sz w:val="28"/>
                <w:szCs w:val="28"/>
              </w:rPr>
              <w:t>. навчання, стажування, проведення наукових досліджень, викладання та підвищення кваліфікації організовується на підставі партнерських угод про співпрацю між Національною академією статистики, обліку та аудиту та закладами вищої освіти в Україні.</w:t>
            </w:r>
          </w:p>
        </w:tc>
      </w:tr>
      <w:tr w:rsidR="00F864DD" w:rsidRPr="00612233" w14:paraId="6BB3AF09" w14:textId="77777777" w:rsidTr="008B7904">
        <w:trPr>
          <w:trHeight w:val="793"/>
        </w:trPr>
        <w:tc>
          <w:tcPr>
            <w:tcW w:w="828" w:type="dxa"/>
            <w:gridSpan w:val="2"/>
            <w:vAlign w:val="center"/>
          </w:tcPr>
          <w:p w14:paraId="2F7A9A65" w14:textId="77777777" w:rsidR="00F864DD" w:rsidRPr="00612233" w:rsidRDefault="008B7904" w:rsidP="008B7904">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9.2</w:t>
            </w:r>
          </w:p>
        </w:tc>
        <w:tc>
          <w:tcPr>
            <w:tcW w:w="3330" w:type="dxa"/>
            <w:gridSpan w:val="2"/>
            <w:vAlign w:val="center"/>
          </w:tcPr>
          <w:p w14:paraId="0D81DA9B" w14:textId="77777777" w:rsidR="00F864DD" w:rsidRPr="00612233" w:rsidRDefault="00F864DD" w:rsidP="002B217B">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Міжнародна кредитна мобільність</w:t>
            </w:r>
          </w:p>
        </w:tc>
        <w:tc>
          <w:tcPr>
            <w:tcW w:w="6120" w:type="dxa"/>
            <w:vAlign w:val="center"/>
          </w:tcPr>
          <w:p w14:paraId="49AC227B" w14:textId="77777777" w:rsidR="00F864DD" w:rsidRPr="00612233" w:rsidRDefault="008B7904" w:rsidP="00687EC2">
            <w:pPr>
              <w:shd w:val="clear" w:color="auto" w:fill="FFFFFF"/>
              <w:spacing w:line="240" w:lineRule="auto"/>
              <w:ind w:firstLine="0"/>
              <w:rPr>
                <w:sz w:val="28"/>
                <w:szCs w:val="28"/>
                <w:lang w:eastAsia="ru-RU"/>
              </w:rPr>
            </w:pPr>
            <w:r w:rsidRPr="00612233">
              <w:rPr>
                <w:sz w:val="28"/>
                <w:szCs w:val="28"/>
              </w:rPr>
              <w:t>Міжнародна кредитна мобільність здійснюється на основі договорів про співробітництво між  Національною академією статистики, обліку та аудиту та зарубіжними закладами вищої освіти, зареєстрованими, зокрема, у програмі Еразмус+.</w:t>
            </w:r>
          </w:p>
        </w:tc>
      </w:tr>
      <w:tr w:rsidR="00F864DD" w:rsidRPr="00612233" w14:paraId="3952D09C" w14:textId="77777777" w:rsidTr="008B7904">
        <w:trPr>
          <w:trHeight w:val="793"/>
        </w:trPr>
        <w:tc>
          <w:tcPr>
            <w:tcW w:w="828" w:type="dxa"/>
            <w:gridSpan w:val="2"/>
            <w:vAlign w:val="center"/>
          </w:tcPr>
          <w:p w14:paraId="674ECAC1" w14:textId="77777777" w:rsidR="00F864DD" w:rsidRPr="00612233" w:rsidRDefault="008B7904" w:rsidP="008B7904">
            <w:pPr>
              <w:autoSpaceDE w:val="0"/>
              <w:autoSpaceDN w:val="0"/>
              <w:adjustRightInd w:val="0"/>
              <w:spacing w:line="240" w:lineRule="auto"/>
              <w:ind w:firstLine="0"/>
              <w:jc w:val="center"/>
              <w:rPr>
                <w:bCs/>
                <w:iCs/>
                <w:sz w:val="28"/>
                <w:szCs w:val="28"/>
                <w:lang w:eastAsia="ru-RU"/>
              </w:rPr>
            </w:pPr>
            <w:r w:rsidRPr="00612233">
              <w:rPr>
                <w:bCs/>
                <w:iCs/>
                <w:sz w:val="28"/>
                <w:szCs w:val="28"/>
                <w:lang w:eastAsia="ru-RU"/>
              </w:rPr>
              <w:t>9.3</w:t>
            </w:r>
          </w:p>
        </w:tc>
        <w:tc>
          <w:tcPr>
            <w:tcW w:w="3330" w:type="dxa"/>
            <w:gridSpan w:val="2"/>
            <w:vAlign w:val="center"/>
          </w:tcPr>
          <w:p w14:paraId="54C529E6" w14:textId="77777777" w:rsidR="00F864DD" w:rsidRPr="00612233" w:rsidRDefault="00F864DD" w:rsidP="002B217B">
            <w:pPr>
              <w:autoSpaceDE w:val="0"/>
              <w:autoSpaceDN w:val="0"/>
              <w:adjustRightInd w:val="0"/>
              <w:spacing w:line="240" w:lineRule="auto"/>
              <w:ind w:firstLine="0"/>
              <w:jc w:val="left"/>
              <w:rPr>
                <w:bCs/>
                <w:iCs/>
                <w:sz w:val="28"/>
                <w:szCs w:val="28"/>
                <w:lang w:eastAsia="ru-RU"/>
              </w:rPr>
            </w:pPr>
            <w:r w:rsidRPr="00612233">
              <w:rPr>
                <w:bCs/>
                <w:iCs/>
                <w:sz w:val="28"/>
                <w:szCs w:val="28"/>
                <w:lang w:eastAsia="ru-RU"/>
              </w:rPr>
              <w:t>Навчання іноземних здобувачів вищої освіти</w:t>
            </w:r>
          </w:p>
        </w:tc>
        <w:tc>
          <w:tcPr>
            <w:tcW w:w="6120" w:type="dxa"/>
            <w:vAlign w:val="center"/>
          </w:tcPr>
          <w:p w14:paraId="2AE549F4" w14:textId="77777777" w:rsidR="00F864DD" w:rsidRPr="00612233" w:rsidRDefault="008B7904" w:rsidP="008B7904">
            <w:pPr>
              <w:shd w:val="clear" w:color="auto" w:fill="FFFFFF"/>
              <w:spacing w:line="240" w:lineRule="auto"/>
              <w:ind w:firstLine="0"/>
              <w:rPr>
                <w:sz w:val="28"/>
                <w:szCs w:val="28"/>
                <w:lang w:eastAsia="ru-RU"/>
              </w:rPr>
            </w:pPr>
            <w:r w:rsidRPr="00612233">
              <w:rPr>
                <w:sz w:val="28"/>
                <w:szCs w:val="28"/>
              </w:rPr>
              <w:t>Створено умови для навчання іноземних здобувачів вищої освіти. Особливості вступу на навчання іноземців та осіб без громадянства регулюються правилами прийому до  Національною академією статистики, обліку та аудиту.</w:t>
            </w:r>
          </w:p>
        </w:tc>
      </w:tr>
    </w:tbl>
    <w:p w14:paraId="3919C8A3" w14:textId="77777777" w:rsidR="00687EC2" w:rsidRDefault="00687EC2">
      <w:pPr>
        <w:sectPr w:rsidR="00687EC2" w:rsidSect="00CF08D3">
          <w:pgSz w:w="11906" w:h="16838"/>
          <w:pgMar w:top="964" w:right="1448" w:bottom="964" w:left="992" w:header="709" w:footer="709" w:gutter="0"/>
          <w:cols w:space="708"/>
          <w:docGrid w:linePitch="360"/>
        </w:sectPr>
      </w:pPr>
    </w:p>
    <w:p w14:paraId="2D32F87F" w14:textId="77777777" w:rsidR="007E6D8F" w:rsidRPr="00752CB0" w:rsidRDefault="007E6D8F" w:rsidP="007966B0">
      <w:pPr>
        <w:pStyle w:val="ad"/>
        <w:numPr>
          <w:ilvl w:val="0"/>
          <w:numId w:val="2"/>
        </w:numPr>
        <w:spacing w:line="240" w:lineRule="auto"/>
        <w:rPr>
          <w:b/>
          <w:sz w:val="28"/>
          <w:szCs w:val="28"/>
          <w:lang w:eastAsia="ru-RU"/>
        </w:rPr>
      </w:pPr>
      <w:bookmarkStart w:id="3" w:name="_Hlk127736279"/>
      <w:r w:rsidRPr="00752CB0">
        <w:rPr>
          <w:b/>
          <w:sz w:val="28"/>
          <w:szCs w:val="28"/>
          <w:lang w:eastAsia="ru-RU"/>
        </w:rPr>
        <w:lastRenderedPageBreak/>
        <w:t>Перелік компонент освітньо-професійної / наукової програми та їх логічна послідовність</w:t>
      </w:r>
    </w:p>
    <w:p w14:paraId="1773ED77" w14:textId="77777777" w:rsidR="007966B0" w:rsidRPr="007966B0" w:rsidRDefault="007966B0" w:rsidP="007966B0">
      <w:pPr>
        <w:pStyle w:val="ad"/>
        <w:ind w:firstLine="0"/>
        <w:rPr>
          <w:b/>
        </w:rPr>
      </w:pPr>
    </w:p>
    <w:p w14:paraId="5569B317" w14:textId="77777777" w:rsidR="007966B0" w:rsidRDefault="0028175D" w:rsidP="0028175D">
      <w:pPr>
        <w:pStyle w:val="ad"/>
        <w:ind w:firstLine="0"/>
        <w:jc w:val="center"/>
        <w:rPr>
          <w:b/>
          <w:bCs/>
          <w:sz w:val="28"/>
          <w:szCs w:val="28"/>
        </w:rPr>
      </w:pPr>
      <w:r w:rsidRPr="0028175D">
        <w:rPr>
          <w:b/>
          <w:bCs/>
          <w:sz w:val="28"/>
          <w:szCs w:val="28"/>
        </w:rPr>
        <w:t>2.1. Перелік освітніх компонент, 240 кредитів ЄКТС</w:t>
      </w:r>
    </w:p>
    <w:bookmarkEnd w:id="3"/>
    <w:p w14:paraId="5308506C" w14:textId="77777777" w:rsidR="0028175D" w:rsidRPr="0028175D" w:rsidRDefault="0028175D" w:rsidP="0028175D">
      <w:pPr>
        <w:pStyle w:val="ad"/>
        <w:ind w:firstLine="0"/>
        <w:jc w:val="center"/>
        <w:rPr>
          <w:b/>
          <w:bCs/>
          <w:sz w:val="28"/>
          <w:szCs w:val="28"/>
        </w:rPr>
      </w:pPr>
    </w:p>
    <w:tbl>
      <w:tblPr>
        <w:tblStyle w:val="a6"/>
        <w:tblW w:w="9456" w:type="dxa"/>
        <w:tblInd w:w="231" w:type="dxa"/>
        <w:tblLook w:val="04A0" w:firstRow="1" w:lastRow="0" w:firstColumn="1" w:lastColumn="0" w:noHBand="0" w:noVBand="1"/>
      </w:tblPr>
      <w:tblGrid>
        <w:gridCol w:w="1654"/>
        <w:gridCol w:w="3376"/>
        <w:gridCol w:w="1363"/>
        <w:gridCol w:w="1863"/>
        <w:gridCol w:w="1200"/>
      </w:tblGrid>
      <w:tr w:rsidR="00C112C8" w:rsidRPr="0028175D" w14:paraId="3A4B4BD6" w14:textId="77777777" w:rsidTr="00C112C8">
        <w:tc>
          <w:tcPr>
            <w:tcW w:w="1654" w:type="dxa"/>
          </w:tcPr>
          <w:p w14:paraId="01021BA0" w14:textId="77777777" w:rsidR="0028175D" w:rsidRPr="00197ADF" w:rsidRDefault="0028175D" w:rsidP="006B7332">
            <w:pPr>
              <w:pStyle w:val="ad"/>
              <w:spacing w:line="240" w:lineRule="auto"/>
              <w:ind w:left="0" w:firstLine="0"/>
              <w:jc w:val="left"/>
              <w:rPr>
                <w:b/>
                <w:sz w:val="24"/>
                <w:szCs w:val="24"/>
              </w:rPr>
            </w:pPr>
            <w:r w:rsidRPr="00197ADF">
              <w:rPr>
                <w:b/>
                <w:sz w:val="24"/>
                <w:szCs w:val="24"/>
              </w:rPr>
              <w:t>Код н/п</w:t>
            </w:r>
          </w:p>
        </w:tc>
        <w:tc>
          <w:tcPr>
            <w:tcW w:w="3376" w:type="dxa"/>
          </w:tcPr>
          <w:p w14:paraId="48EA7B2D" w14:textId="77777777" w:rsidR="0028175D" w:rsidRPr="00197ADF" w:rsidRDefault="0028175D" w:rsidP="006B7332">
            <w:pPr>
              <w:pStyle w:val="ad"/>
              <w:spacing w:line="240" w:lineRule="auto"/>
              <w:ind w:left="0" w:firstLine="0"/>
              <w:jc w:val="left"/>
              <w:rPr>
                <w:b/>
                <w:sz w:val="24"/>
                <w:szCs w:val="24"/>
              </w:rPr>
            </w:pPr>
            <w:r w:rsidRPr="00197ADF">
              <w:rPr>
                <w:b/>
                <w:sz w:val="24"/>
                <w:szCs w:val="24"/>
              </w:rPr>
              <w:t>Компоненти освітньо-професійної програми (навчальні дисципліни, курсові проекти (роботи), практики</w:t>
            </w:r>
          </w:p>
        </w:tc>
        <w:tc>
          <w:tcPr>
            <w:tcW w:w="1363" w:type="dxa"/>
          </w:tcPr>
          <w:p w14:paraId="66845413" w14:textId="77777777" w:rsidR="0028175D" w:rsidRPr="00197ADF" w:rsidRDefault="0028175D" w:rsidP="006B7332">
            <w:pPr>
              <w:pStyle w:val="ad"/>
              <w:spacing w:line="240" w:lineRule="auto"/>
              <w:ind w:left="0" w:firstLine="0"/>
              <w:jc w:val="left"/>
              <w:rPr>
                <w:b/>
                <w:sz w:val="24"/>
                <w:szCs w:val="24"/>
              </w:rPr>
            </w:pPr>
            <w:r w:rsidRPr="00197ADF">
              <w:rPr>
                <w:b/>
                <w:sz w:val="24"/>
                <w:szCs w:val="24"/>
              </w:rPr>
              <w:t>Кількість кредитів</w:t>
            </w:r>
          </w:p>
        </w:tc>
        <w:tc>
          <w:tcPr>
            <w:tcW w:w="1863" w:type="dxa"/>
          </w:tcPr>
          <w:p w14:paraId="7D9A4353" w14:textId="77777777" w:rsidR="0028175D" w:rsidRPr="00197ADF" w:rsidRDefault="0028175D" w:rsidP="006B7332">
            <w:pPr>
              <w:pStyle w:val="ad"/>
              <w:spacing w:line="240" w:lineRule="auto"/>
              <w:ind w:left="0" w:firstLine="0"/>
              <w:jc w:val="left"/>
              <w:rPr>
                <w:b/>
                <w:sz w:val="24"/>
                <w:szCs w:val="24"/>
              </w:rPr>
            </w:pPr>
            <w:r w:rsidRPr="00197ADF">
              <w:rPr>
                <w:b/>
                <w:sz w:val="24"/>
                <w:szCs w:val="24"/>
              </w:rPr>
              <w:t>Форма підсумкового контролю</w:t>
            </w:r>
          </w:p>
        </w:tc>
        <w:tc>
          <w:tcPr>
            <w:tcW w:w="1200" w:type="dxa"/>
          </w:tcPr>
          <w:p w14:paraId="2215D2F8" w14:textId="77777777" w:rsidR="0028175D" w:rsidRPr="00197ADF" w:rsidRDefault="0028175D" w:rsidP="006B7332">
            <w:pPr>
              <w:pStyle w:val="ad"/>
              <w:spacing w:line="240" w:lineRule="auto"/>
              <w:ind w:left="0" w:firstLine="0"/>
              <w:jc w:val="left"/>
              <w:rPr>
                <w:b/>
                <w:sz w:val="24"/>
                <w:szCs w:val="24"/>
              </w:rPr>
            </w:pPr>
            <w:r w:rsidRPr="00197ADF">
              <w:rPr>
                <w:b/>
                <w:sz w:val="24"/>
                <w:szCs w:val="24"/>
              </w:rPr>
              <w:t xml:space="preserve">Семестр </w:t>
            </w:r>
          </w:p>
        </w:tc>
      </w:tr>
      <w:tr w:rsidR="00C112C8" w14:paraId="78F88A5A" w14:textId="77777777" w:rsidTr="00C112C8">
        <w:tc>
          <w:tcPr>
            <w:tcW w:w="1654" w:type="dxa"/>
          </w:tcPr>
          <w:p w14:paraId="75A91F1D"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1</w:t>
            </w:r>
          </w:p>
        </w:tc>
        <w:tc>
          <w:tcPr>
            <w:tcW w:w="3376" w:type="dxa"/>
          </w:tcPr>
          <w:p w14:paraId="741B9B96"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2</w:t>
            </w:r>
          </w:p>
        </w:tc>
        <w:tc>
          <w:tcPr>
            <w:tcW w:w="1363" w:type="dxa"/>
          </w:tcPr>
          <w:p w14:paraId="622CB3AA"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3</w:t>
            </w:r>
          </w:p>
        </w:tc>
        <w:tc>
          <w:tcPr>
            <w:tcW w:w="1863" w:type="dxa"/>
          </w:tcPr>
          <w:p w14:paraId="67F5696E"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4</w:t>
            </w:r>
          </w:p>
        </w:tc>
        <w:tc>
          <w:tcPr>
            <w:tcW w:w="1200" w:type="dxa"/>
          </w:tcPr>
          <w:p w14:paraId="4CDA97A6"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5</w:t>
            </w:r>
          </w:p>
        </w:tc>
      </w:tr>
      <w:tr w:rsidR="0028175D" w14:paraId="4F1D67D2" w14:textId="77777777" w:rsidTr="0092576D">
        <w:tc>
          <w:tcPr>
            <w:tcW w:w="9456" w:type="dxa"/>
            <w:gridSpan w:val="5"/>
          </w:tcPr>
          <w:p w14:paraId="71E090BC" w14:textId="77777777" w:rsidR="0028175D" w:rsidRPr="00197ADF" w:rsidRDefault="0028175D" w:rsidP="0028175D">
            <w:pPr>
              <w:pStyle w:val="ad"/>
              <w:spacing w:line="240" w:lineRule="auto"/>
              <w:ind w:left="0" w:firstLine="0"/>
              <w:jc w:val="center"/>
              <w:rPr>
                <w:b/>
                <w:sz w:val="24"/>
                <w:szCs w:val="24"/>
              </w:rPr>
            </w:pPr>
            <w:r w:rsidRPr="00197ADF">
              <w:rPr>
                <w:b/>
                <w:sz w:val="24"/>
                <w:szCs w:val="24"/>
              </w:rPr>
              <w:t>Обов’язкові компоненти</w:t>
            </w:r>
          </w:p>
        </w:tc>
      </w:tr>
      <w:tr w:rsidR="00FB5D39" w14:paraId="1F634906" w14:textId="77777777" w:rsidTr="00C112C8">
        <w:tc>
          <w:tcPr>
            <w:tcW w:w="1654" w:type="dxa"/>
            <w:vAlign w:val="center"/>
          </w:tcPr>
          <w:p w14:paraId="3624AFF1" w14:textId="77777777" w:rsidR="00FB5D39" w:rsidRPr="00197ADF" w:rsidRDefault="00FB5D39" w:rsidP="00FB5D39">
            <w:pPr>
              <w:spacing w:line="240" w:lineRule="auto"/>
              <w:ind w:firstLine="0"/>
              <w:jc w:val="center"/>
              <w:rPr>
                <w:rFonts w:eastAsia="Times New Roman"/>
                <w:sz w:val="24"/>
                <w:szCs w:val="24"/>
                <w:lang w:val="ru-RU"/>
              </w:rPr>
            </w:pPr>
            <w:bookmarkStart w:id="4" w:name="_Hlk128333043"/>
            <w:r w:rsidRPr="00197ADF">
              <w:rPr>
                <w:sz w:val="24"/>
                <w:szCs w:val="24"/>
              </w:rPr>
              <w:t>ОК 1</w:t>
            </w:r>
          </w:p>
        </w:tc>
        <w:tc>
          <w:tcPr>
            <w:tcW w:w="3376" w:type="dxa"/>
            <w:vAlign w:val="center"/>
          </w:tcPr>
          <w:p w14:paraId="387E836C" w14:textId="4CA7AC74" w:rsidR="00FB5D39" w:rsidRDefault="00FB5D39" w:rsidP="00FB5D39">
            <w:pPr>
              <w:spacing w:line="240" w:lineRule="auto"/>
              <w:ind w:firstLine="0"/>
              <w:jc w:val="left"/>
              <w:rPr>
                <w:rFonts w:eastAsia="Times New Roman"/>
                <w:sz w:val="22"/>
                <w:szCs w:val="22"/>
                <w:lang w:val="ru-RU"/>
              </w:rPr>
            </w:pPr>
            <w:r>
              <w:rPr>
                <w:sz w:val="22"/>
                <w:szCs w:val="22"/>
              </w:rPr>
              <w:t>Ділові комунікації іноземною мовою</w:t>
            </w:r>
          </w:p>
        </w:tc>
        <w:tc>
          <w:tcPr>
            <w:tcW w:w="1363" w:type="dxa"/>
            <w:vAlign w:val="center"/>
          </w:tcPr>
          <w:p w14:paraId="68849C06" w14:textId="3B69D206" w:rsidR="00FB5D39" w:rsidRPr="00197ADF" w:rsidRDefault="00D50D22" w:rsidP="00FB5D39">
            <w:pPr>
              <w:spacing w:line="240" w:lineRule="auto"/>
              <w:ind w:firstLine="0"/>
              <w:jc w:val="center"/>
              <w:rPr>
                <w:rFonts w:eastAsia="Times New Roman"/>
                <w:sz w:val="24"/>
                <w:szCs w:val="24"/>
                <w:lang w:val="ru-RU"/>
              </w:rPr>
            </w:pPr>
            <w:r>
              <w:rPr>
                <w:sz w:val="22"/>
                <w:szCs w:val="22"/>
              </w:rPr>
              <w:t>4</w:t>
            </w:r>
          </w:p>
        </w:tc>
        <w:tc>
          <w:tcPr>
            <w:tcW w:w="1863" w:type="dxa"/>
            <w:vAlign w:val="center"/>
          </w:tcPr>
          <w:p w14:paraId="4262918F" w14:textId="741B08A9" w:rsidR="00FB5D39" w:rsidRPr="00197ADF" w:rsidRDefault="00FB5D39" w:rsidP="00FB5D39">
            <w:pPr>
              <w:pStyle w:val="ad"/>
              <w:spacing w:line="240" w:lineRule="auto"/>
              <w:ind w:left="0" w:firstLine="0"/>
              <w:jc w:val="center"/>
              <w:rPr>
                <w:bCs/>
                <w:sz w:val="24"/>
                <w:szCs w:val="24"/>
              </w:rPr>
            </w:pPr>
            <w:r w:rsidRPr="00197ADF">
              <w:rPr>
                <w:bCs/>
                <w:sz w:val="24"/>
                <w:szCs w:val="24"/>
              </w:rPr>
              <w:t>екзамен</w:t>
            </w:r>
          </w:p>
        </w:tc>
        <w:tc>
          <w:tcPr>
            <w:tcW w:w="1200" w:type="dxa"/>
            <w:vAlign w:val="center"/>
          </w:tcPr>
          <w:p w14:paraId="5A76ECB2" w14:textId="1915CB0A" w:rsidR="00FB5D39" w:rsidRPr="00197ADF" w:rsidRDefault="00FB5D39" w:rsidP="00FB5D39">
            <w:pPr>
              <w:spacing w:line="240" w:lineRule="auto"/>
              <w:ind w:firstLine="0"/>
              <w:jc w:val="center"/>
              <w:rPr>
                <w:rFonts w:eastAsia="Times New Roman"/>
                <w:sz w:val="24"/>
                <w:szCs w:val="24"/>
                <w:lang w:val="ru-RU"/>
              </w:rPr>
            </w:pPr>
            <w:r>
              <w:rPr>
                <w:rFonts w:eastAsia="Times New Roman"/>
                <w:sz w:val="24"/>
                <w:szCs w:val="24"/>
                <w:lang w:val="ru-RU"/>
              </w:rPr>
              <w:t>1</w:t>
            </w:r>
          </w:p>
        </w:tc>
      </w:tr>
      <w:tr w:rsidR="00D75A10" w14:paraId="0FA56407" w14:textId="77777777" w:rsidTr="0092576D">
        <w:tc>
          <w:tcPr>
            <w:tcW w:w="1654" w:type="dxa"/>
            <w:vAlign w:val="center"/>
          </w:tcPr>
          <w:p w14:paraId="3EF53549" w14:textId="77777777" w:rsidR="00D75A10" w:rsidRPr="00197ADF" w:rsidRDefault="00D75A10" w:rsidP="00D75A10">
            <w:pPr>
              <w:ind w:firstLine="0"/>
              <w:jc w:val="center"/>
              <w:rPr>
                <w:sz w:val="24"/>
                <w:szCs w:val="24"/>
              </w:rPr>
            </w:pPr>
            <w:r w:rsidRPr="00197ADF">
              <w:rPr>
                <w:sz w:val="24"/>
                <w:szCs w:val="24"/>
              </w:rPr>
              <w:t>ОК 2</w:t>
            </w:r>
          </w:p>
        </w:tc>
        <w:tc>
          <w:tcPr>
            <w:tcW w:w="3376" w:type="dxa"/>
            <w:vAlign w:val="center"/>
          </w:tcPr>
          <w:p w14:paraId="6009FDA5" w14:textId="7B79F9BB" w:rsidR="00D75A10" w:rsidRDefault="00D75A10" w:rsidP="00D75A10">
            <w:pPr>
              <w:ind w:firstLine="76"/>
              <w:rPr>
                <w:sz w:val="22"/>
                <w:szCs w:val="22"/>
              </w:rPr>
            </w:pPr>
            <w:r>
              <w:rPr>
                <w:sz w:val="22"/>
                <w:szCs w:val="22"/>
              </w:rPr>
              <w:t>Маркетинг взаємовідносин</w:t>
            </w:r>
          </w:p>
        </w:tc>
        <w:tc>
          <w:tcPr>
            <w:tcW w:w="1363" w:type="dxa"/>
            <w:vAlign w:val="center"/>
          </w:tcPr>
          <w:p w14:paraId="7A5491C2" w14:textId="5F715F9D" w:rsidR="00D75A10" w:rsidRPr="00197ADF" w:rsidRDefault="00D75A10" w:rsidP="00D75A10">
            <w:pPr>
              <w:ind w:firstLine="0"/>
              <w:jc w:val="center"/>
              <w:rPr>
                <w:sz w:val="24"/>
                <w:szCs w:val="24"/>
              </w:rPr>
            </w:pPr>
            <w:r>
              <w:rPr>
                <w:sz w:val="22"/>
                <w:szCs w:val="22"/>
              </w:rPr>
              <w:t>4</w:t>
            </w:r>
          </w:p>
        </w:tc>
        <w:tc>
          <w:tcPr>
            <w:tcW w:w="1863" w:type="dxa"/>
          </w:tcPr>
          <w:p w14:paraId="1968B21F" w14:textId="77777777" w:rsidR="00D75A10" w:rsidRDefault="00D75A10" w:rsidP="00D75A10">
            <w:r w:rsidRPr="0076551B">
              <w:rPr>
                <w:bCs/>
                <w:sz w:val="24"/>
                <w:szCs w:val="24"/>
              </w:rPr>
              <w:t>залік</w:t>
            </w:r>
          </w:p>
        </w:tc>
        <w:tc>
          <w:tcPr>
            <w:tcW w:w="1200" w:type="dxa"/>
            <w:vAlign w:val="center"/>
          </w:tcPr>
          <w:p w14:paraId="6085FF70" w14:textId="77777777" w:rsidR="00D75A10" w:rsidRPr="00197ADF" w:rsidRDefault="00D75A10" w:rsidP="00D75A10">
            <w:pPr>
              <w:ind w:firstLine="136"/>
              <w:jc w:val="center"/>
              <w:rPr>
                <w:sz w:val="24"/>
                <w:szCs w:val="24"/>
              </w:rPr>
            </w:pPr>
            <w:r>
              <w:rPr>
                <w:sz w:val="24"/>
                <w:szCs w:val="24"/>
              </w:rPr>
              <w:t>1</w:t>
            </w:r>
          </w:p>
        </w:tc>
      </w:tr>
      <w:tr w:rsidR="00FB5D39" w14:paraId="4ADB6B2F" w14:textId="77777777" w:rsidTr="0092576D">
        <w:tc>
          <w:tcPr>
            <w:tcW w:w="1654" w:type="dxa"/>
            <w:vAlign w:val="center"/>
          </w:tcPr>
          <w:p w14:paraId="56FB0914" w14:textId="77777777" w:rsidR="00FB5D39" w:rsidRPr="00197ADF" w:rsidRDefault="00FB5D39" w:rsidP="00FB5D39">
            <w:pPr>
              <w:ind w:hanging="75"/>
              <w:jc w:val="center"/>
              <w:rPr>
                <w:sz w:val="24"/>
                <w:szCs w:val="24"/>
              </w:rPr>
            </w:pPr>
            <w:r w:rsidRPr="00197ADF">
              <w:rPr>
                <w:sz w:val="24"/>
                <w:szCs w:val="24"/>
              </w:rPr>
              <w:t>ОК 3</w:t>
            </w:r>
          </w:p>
        </w:tc>
        <w:tc>
          <w:tcPr>
            <w:tcW w:w="3376" w:type="dxa"/>
            <w:vAlign w:val="center"/>
          </w:tcPr>
          <w:p w14:paraId="7798285E" w14:textId="3D5BA355" w:rsidR="00FB5D39" w:rsidRDefault="00FB5D39" w:rsidP="00FB5D39">
            <w:pPr>
              <w:ind w:firstLine="76"/>
              <w:rPr>
                <w:sz w:val="22"/>
                <w:szCs w:val="22"/>
              </w:rPr>
            </w:pPr>
            <w:r>
              <w:rPr>
                <w:sz w:val="22"/>
                <w:szCs w:val="22"/>
              </w:rPr>
              <w:t>Методологія проведення наукових досліджень</w:t>
            </w:r>
          </w:p>
        </w:tc>
        <w:tc>
          <w:tcPr>
            <w:tcW w:w="1363" w:type="dxa"/>
            <w:vAlign w:val="center"/>
          </w:tcPr>
          <w:p w14:paraId="235191C4" w14:textId="6CA0DF83" w:rsidR="00FB5D39" w:rsidRPr="00197ADF" w:rsidRDefault="00D50D22" w:rsidP="00FB5D39">
            <w:pPr>
              <w:ind w:firstLine="0"/>
              <w:jc w:val="center"/>
              <w:rPr>
                <w:sz w:val="24"/>
                <w:szCs w:val="24"/>
              </w:rPr>
            </w:pPr>
            <w:r>
              <w:rPr>
                <w:sz w:val="22"/>
                <w:szCs w:val="22"/>
              </w:rPr>
              <w:t>4</w:t>
            </w:r>
          </w:p>
        </w:tc>
        <w:tc>
          <w:tcPr>
            <w:tcW w:w="1863" w:type="dxa"/>
          </w:tcPr>
          <w:p w14:paraId="0B51CA2C" w14:textId="77777777" w:rsidR="00FB5D39" w:rsidRDefault="00FB5D39" w:rsidP="00FB5D39">
            <w:r w:rsidRPr="0076551B">
              <w:rPr>
                <w:bCs/>
                <w:sz w:val="24"/>
                <w:szCs w:val="24"/>
              </w:rPr>
              <w:t>залік</w:t>
            </w:r>
          </w:p>
        </w:tc>
        <w:tc>
          <w:tcPr>
            <w:tcW w:w="1200" w:type="dxa"/>
            <w:vAlign w:val="center"/>
          </w:tcPr>
          <w:p w14:paraId="5BC5B5C7" w14:textId="77777777" w:rsidR="00FB5D39" w:rsidRPr="00197ADF" w:rsidRDefault="00FB5D39" w:rsidP="00FB5D39">
            <w:pPr>
              <w:ind w:firstLine="136"/>
              <w:jc w:val="center"/>
              <w:rPr>
                <w:sz w:val="24"/>
                <w:szCs w:val="24"/>
              </w:rPr>
            </w:pPr>
            <w:r>
              <w:rPr>
                <w:sz w:val="24"/>
                <w:szCs w:val="24"/>
              </w:rPr>
              <w:t>1</w:t>
            </w:r>
          </w:p>
        </w:tc>
      </w:tr>
      <w:tr w:rsidR="00FB5D39" w14:paraId="6B0A8033" w14:textId="77777777" w:rsidTr="0092576D">
        <w:trPr>
          <w:trHeight w:val="403"/>
        </w:trPr>
        <w:tc>
          <w:tcPr>
            <w:tcW w:w="1654" w:type="dxa"/>
            <w:vAlign w:val="center"/>
          </w:tcPr>
          <w:p w14:paraId="5EABC662" w14:textId="77777777" w:rsidR="00FB5D39" w:rsidRPr="00197ADF" w:rsidRDefault="00FB5D39" w:rsidP="00FB5D39">
            <w:pPr>
              <w:ind w:hanging="75"/>
              <w:jc w:val="center"/>
              <w:rPr>
                <w:sz w:val="24"/>
                <w:szCs w:val="24"/>
              </w:rPr>
            </w:pPr>
            <w:r w:rsidRPr="00197ADF">
              <w:rPr>
                <w:sz w:val="24"/>
                <w:szCs w:val="24"/>
              </w:rPr>
              <w:t>ОК 4</w:t>
            </w:r>
          </w:p>
        </w:tc>
        <w:tc>
          <w:tcPr>
            <w:tcW w:w="3376" w:type="dxa"/>
            <w:vAlign w:val="center"/>
          </w:tcPr>
          <w:p w14:paraId="7EE69569" w14:textId="00C17D03" w:rsidR="00FB5D39" w:rsidRDefault="008A10CA" w:rsidP="00FB5D39">
            <w:pPr>
              <w:ind w:firstLine="76"/>
              <w:rPr>
                <w:sz w:val="22"/>
                <w:szCs w:val="22"/>
              </w:rPr>
            </w:pPr>
            <w:r>
              <w:rPr>
                <w:sz w:val="22"/>
                <w:szCs w:val="22"/>
              </w:rPr>
              <w:t>Стратегічний маркетинг</w:t>
            </w:r>
          </w:p>
        </w:tc>
        <w:tc>
          <w:tcPr>
            <w:tcW w:w="1363" w:type="dxa"/>
            <w:vAlign w:val="center"/>
          </w:tcPr>
          <w:p w14:paraId="6EFEC7FD" w14:textId="3DBE32D7" w:rsidR="00FB5D39" w:rsidRPr="00197ADF" w:rsidRDefault="00D50D22" w:rsidP="00FB5D39">
            <w:pPr>
              <w:ind w:firstLine="0"/>
              <w:jc w:val="center"/>
              <w:rPr>
                <w:sz w:val="24"/>
                <w:szCs w:val="24"/>
              </w:rPr>
            </w:pPr>
            <w:r>
              <w:rPr>
                <w:sz w:val="22"/>
                <w:szCs w:val="22"/>
              </w:rPr>
              <w:t>6</w:t>
            </w:r>
          </w:p>
        </w:tc>
        <w:tc>
          <w:tcPr>
            <w:tcW w:w="1863" w:type="dxa"/>
          </w:tcPr>
          <w:p w14:paraId="3F4B3603" w14:textId="13A1C5F4" w:rsidR="00FB5D39" w:rsidRDefault="00FB5D39" w:rsidP="00FB5D39">
            <w:r w:rsidRPr="00C32C8F">
              <w:rPr>
                <w:bCs/>
                <w:sz w:val="24"/>
                <w:szCs w:val="24"/>
              </w:rPr>
              <w:t>екзамен</w:t>
            </w:r>
          </w:p>
        </w:tc>
        <w:tc>
          <w:tcPr>
            <w:tcW w:w="1200" w:type="dxa"/>
            <w:vAlign w:val="center"/>
          </w:tcPr>
          <w:p w14:paraId="4363E9BB" w14:textId="4C14CE7F" w:rsidR="00FB5D39" w:rsidRPr="00197ADF" w:rsidRDefault="00FB5D39" w:rsidP="00FB5D39">
            <w:pPr>
              <w:ind w:firstLine="136"/>
              <w:jc w:val="center"/>
              <w:rPr>
                <w:sz w:val="24"/>
                <w:szCs w:val="24"/>
              </w:rPr>
            </w:pPr>
            <w:r>
              <w:rPr>
                <w:sz w:val="24"/>
                <w:szCs w:val="24"/>
              </w:rPr>
              <w:t>1</w:t>
            </w:r>
          </w:p>
        </w:tc>
      </w:tr>
      <w:tr w:rsidR="00FB5D39" w14:paraId="2147ED88" w14:textId="77777777" w:rsidTr="00C112C8">
        <w:tc>
          <w:tcPr>
            <w:tcW w:w="1654" w:type="dxa"/>
            <w:vAlign w:val="center"/>
          </w:tcPr>
          <w:p w14:paraId="0CE5197E" w14:textId="77777777" w:rsidR="00FB5D39" w:rsidRPr="00197ADF" w:rsidRDefault="00FB5D39" w:rsidP="00FB5D39">
            <w:pPr>
              <w:ind w:hanging="75"/>
              <w:jc w:val="center"/>
              <w:rPr>
                <w:sz w:val="24"/>
                <w:szCs w:val="24"/>
              </w:rPr>
            </w:pPr>
            <w:r w:rsidRPr="00197ADF">
              <w:rPr>
                <w:sz w:val="24"/>
                <w:szCs w:val="24"/>
              </w:rPr>
              <w:t>ОК 5</w:t>
            </w:r>
          </w:p>
        </w:tc>
        <w:tc>
          <w:tcPr>
            <w:tcW w:w="3376" w:type="dxa"/>
            <w:vAlign w:val="center"/>
          </w:tcPr>
          <w:p w14:paraId="4C0FBF14" w14:textId="09DB2D93" w:rsidR="00FB5D39" w:rsidRDefault="00FB5D39" w:rsidP="00FB5D39">
            <w:pPr>
              <w:ind w:firstLine="76"/>
              <w:rPr>
                <w:sz w:val="22"/>
                <w:szCs w:val="22"/>
              </w:rPr>
            </w:pPr>
            <w:r>
              <w:rPr>
                <w:i/>
                <w:iCs/>
                <w:sz w:val="22"/>
                <w:szCs w:val="22"/>
              </w:rPr>
              <w:t xml:space="preserve">Курсова робота з </w:t>
            </w:r>
            <w:r w:rsidR="008A10CA">
              <w:rPr>
                <w:i/>
                <w:iCs/>
                <w:sz w:val="22"/>
                <w:szCs w:val="22"/>
              </w:rPr>
              <w:t>стратегічного маркетингу</w:t>
            </w:r>
          </w:p>
        </w:tc>
        <w:tc>
          <w:tcPr>
            <w:tcW w:w="1363" w:type="dxa"/>
            <w:vAlign w:val="center"/>
          </w:tcPr>
          <w:p w14:paraId="132246F9" w14:textId="2A47902D" w:rsidR="00FB5D39" w:rsidRPr="00197ADF" w:rsidRDefault="00FB5D39" w:rsidP="00FB5D39">
            <w:pPr>
              <w:ind w:firstLine="0"/>
              <w:jc w:val="center"/>
              <w:rPr>
                <w:sz w:val="24"/>
                <w:szCs w:val="24"/>
              </w:rPr>
            </w:pPr>
            <w:r>
              <w:rPr>
                <w:sz w:val="22"/>
                <w:szCs w:val="22"/>
              </w:rPr>
              <w:t>3</w:t>
            </w:r>
          </w:p>
        </w:tc>
        <w:tc>
          <w:tcPr>
            <w:tcW w:w="1863" w:type="dxa"/>
            <w:vAlign w:val="center"/>
          </w:tcPr>
          <w:p w14:paraId="250976BB" w14:textId="7C5F6723" w:rsidR="00FB5D39" w:rsidRPr="00197ADF" w:rsidRDefault="00FB5D39" w:rsidP="00FB5D39">
            <w:pPr>
              <w:pStyle w:val="ad"/>
              <w:spacing w:line="240" w:lineRule="auto"/>
              <w:ind w:left="0" w:firstLine="0"/>
              <w:jc w:val="center"/>
              <w:rPr>
                <w:bCs/>
                <w:sz w:val="24"/>
                <w:szCs w:val="24"/>
              </w:rPr>
            </w:pPr>
            <w:r>
              <w:rPr>
                <w:bCs/>
                <w:sz w:val="24"/>
                <w:szCs w:val="24"/>
              </w:rPr>
              <w:t>захист</w:t>
            </w:r>
          </w:p>
        </w:tc>
        <w:tc>
          <w:tcPr>
            <w:tcW w:w="1200" w:type="dxa"/>
            <w:vAlign w:val="center"/>
          </w:tcPr>
          <w:p w14:paraId="771CA737" w14:textId="77777777" w:rsidR="00FB5D39" w:rsidRPr="00197ADF" w:rsidRDefault="00FB5D39" w:rsidP="00FB5D39">
            <w:pPr>
              <w:pStyle w:val="ad"/>
              <w:spacing w:line="240" w:lineRule="auto"/>
              <w:ind w:left="0" w:firstLine="0"/>
              <w:jc w:val="center"/>
              <w:rPr>
                <w:bCs/>
                <w:sz w:val="24"/>
                <w:szCs w:val="24"/>
              </w:rPr>
            </w:pPr>
            <w:r>
              <w:rPr>
                <w:bCs/>
                <w:sz w:val="24"/>
                <w:szCs w:val="24"/>
              </w:rPr>
              <w:t>1</w:t>
            </w:r>
          </w:p>
        </w:tc>
      </w:tr>
      <w:tr w:rsidR="00FB5D39" w14:paraId="0C1A3398" w14:textId="77777777" w:rsidTr="00C112C8">
        <w:tc>
          <w:tcPr>
            <w:tcW w:w="1654" w:type="dxa"/>
            <w:vAlign w:val="center"/>
          </w:tcPr>
          <w:p w14:paraId="5F703A52" w14:textId="77777777" w:rsidR="00FB5D39" w:rsidRPr="00197ADF" w:rsidRDefault="00FB5D39" w:rsidP="00FB5D39">
            <w:pPr>
              <w:ind w:hanging="75"/>
              <w:jc w:val="center"/>
              <w:rPr>
                <w:sz w:val="24"/>
                <w:szCs w:val="24"/>
              </w:rPr>
            </w:pPr>
            <w:r w:rsidRPr="00197ADF">
              <w:rPr>
                <w:sz w:val="24"/>
                <w:szCs w:val="24"/>
              </w:rPr>
              <w:t>ОК 6</w:t>
            </w:r>
          </w:p>
        </w:tc>
        <w:tc>
          <w:tcPr>
            <w:tcW w:w="3376" w:type="dxa"/>
            <w:vAlign w:val="center"/>
          </w:tcPr>
          <w:p w14:paraId="6F7A334E" w14:textId="37D5E536" w:rsidR="00FB5D39" w:rsidRDefault="008A10CA" w:rsidP="00FB5D39">
            <w:pPr>
              <w:ind w:firstLine="76"/>
              <w:rPr>
                <w:sz w:val="22"/>
                <w:szCs w:val="22"/>
              </w:rPr>
            </w:pPr>
            <w:r>
              <w:rPr>
                <w:sz w:val="22"/>
                <w:szCs w:val="22"/>
              </w:rPr>
              <w:t>Статистичне забезпечення маркетингової діяльності</w:t>
            </w:r>
          </w:p>
        </w:tc>
        <w:tc>
          <w:tcPr>
            <w:tcW w:w="1363" w:type="dxa"/>
            <w:vAlign w:val="center"/>
          </w:tcPr>
          <w:p w14:paraId="3E0F172B" w14:textId="5F527934" w:rsidR="00FB5D39" w:rsidRPr="00197ADF" w:rsidRDefault="00D50D22" w:rsidP="00FB5D39">
            <w:pPr>
              <w:ind w:firstLine="0"/>
              <w:jc w:val="center"/>
              <w:rPr>
                <w:sz w:val="24"/>
                <w:szCs w:val="24"/>
              </w:rPr>
            </w:pPr>
            <w:r>
              <w:rPr>
                <w:sz w:val="22"/>
                <w:szCs w:val="22"/>
              </w:rPr>
              <w:t>5</w:t>
            </w:r>
          </w:p>
        </w:tc>
        <w:tc>
          <w:tcPr>
            <w:tcW w:w="1863" w:type="dxa"/>
            <w:vAlign w:val="center"/>
          </w:tcPr>
          <w:p w14:paraId="63F8B2BF" w14:textId="4AED7E88" w:rsidR="00FB5D39" w:rsidRPr="00197ADF" w:rsidRDefault="00FB5D39" w:rsidP="00FB5D39">
            <w:pPr>
              <w:pStyle w:val="ad"/>
              <w:spacing w:line="240" w:lineRule="auto"/>
              <w:ind w:left="0" w:firstLine="0"/>
              <w:jc w:val="center"/>
              <w:rPr>
                <w:bCs/>
                <w:sz w:val="24"/>
                <w:szCs w:val="24"/>
              </w:rPr>
            </w:pPr>
            <w:r w:rsidRPr="00C32C8F">
              <w:rPr>
                <w:bCs/>
                <w:sz w:val="24"/>
                <w:szCs w:val="24"/>
              </w:rPr>
              <w:t>екзамен</w:t>
            </w:r>
          </w:p>
        </w:tc>
        <w:tc>
          <w:tcPr>
            <w:tcW w:w="1200" w:type="dxa"/>
            <w:vAlign w:val="center"/>
          </w:tcPr>
          <w:p w14:paraId="56EE3954" w14:textId="77777777" w:rsidR="00FB5D39" w:rsidRPr="00197ADF" w:rsidRDefault="00FB5D39" w:rsidP="00FB5D39">
            <w:pPr>
              <w:pStyle w:val="ad"/>
              <w:spacing w:line="240" w:lineRule="auto"/>
              <w:ind w:left="0" w:firstLine="0"/>
              <w:jc w:val="center"/>
              <w:rPr>
                <w:bCs/>
                <w:sz w:val="24"/>
                <w:szCs w:val="24"/>
              </w:rPr>
            </w:pPr>
            <w:r>
              <w:rPr>
                <w:bCs/>
                <w:sz w:val="24"/>
                <w:szCs w:val="24"/>
              </w:rPr>
              <w:t>1</w:t>
            </w:r>
          </w:p>
        </w:tc>
      </w:tr>
      <w:tr w:rsidR="00DC69B7" w14:paraId="5E6846F1" w14:textId="77777777" w:rsidTr="0092576D">
        <w:tc>
          <w:tcPr>
            <w:tcW w:w="1654" w:type="dxa"/>
            <w:vAlign w:val="center"/>
          </w:tcPr>
          <w:p w14:paraId="643A0D28" w14:textId="77777777" w:rsidR="00DC69B7" w:rsidRPr="00197ADF" w:rsidRDefault="00DC69B7" w:rsidP="00DC69B7">
            <w:pPr>
              <w:ind w:hanging="75"/>
              <w:jc w:val="center"/>
              <w:rPr>
                <w:sz w:val="24"/>
                <w:szCs w:val="24"/>
              </w:rPr>
            </w:pPr>
            <w:r w:rsidRPr="00197ADF">
              <w:rPr>
                <w:sz w:val="24"/>
                <w:szCs w:val="24"/>
              </w:rPr>
              <w:t>ОК 7</w:t>
            </w:r>
          </w:p>
        </w:tc>
        <w:tc>
          <w:tcPr>
            <w:tcW w:w="3376" w:type="dxa"/>
            <w:vAlign w:val="center"/>
          </w:tcPr>
          <w:p w14:paraId="2217A78D" w14:textId="0C073810" w:rsidR="00DC69B7" w:rsidRDefault="008A10CA" w:rsidP="00DC69B7">
            <w:pPr>
              <w:ind w:firstLine="76"/>
              <w:rPr>
                <w:sz w:val="22"/>
                <w:szCs w:val="22"/>
              </w:rPr>
            </w:pPr>
            <w:r>
              <w:rPr>
                <w:sz w:val="22"/>
                <w:szCs w:val="22"/>
              </w:rPr>
              <w:t>Управління маркетинговою діяльністю</w:t>
            </w:r>
          </w:p>
        </w:tc>
        <w:tc>
          <w:tcPr>
            <w:tcW w:w="1363" w:type="dxa"/>
            <w:vAlign w:val="center"/>
          </w:tcPr>
          <w:p w14:paraId="008394E8" w14:textId="43D281B4" w:rsidR="00DC69B7" w:rsidRPr="00197ADF" w:rsidRDefault="00DC69B7" w:rsidP="00DC69B7">
            <w:pPr>
              <w:ind w:firstLine="0"/>
              <w:jc w:val="center"/>
              <w:rPr>
                <w:sz w:val="24"/>
                <w:szCs w:val="24"/>
              </w:rPr>
            </w:pPr>
            <w:r>
              <w:rPr>
                <w:sz w:val="22"/>
                <w:szCs w:val="22"/>
              </w:rPr>
              <w:t>4</w:t>
            </w:r>
          </w:p>
        </w:tc>
        <w:tc>
          <w:tcPr>
            <w:tcW w:w="1863" w:type="dxa"/>
          </w:tcPr>
          <w:p w14:paraId="52F44319" w14:textId="35737C2E" w:rsidR="00DC69B7" w:rsidRDefault="00D50D22" w:rsidP="00DC69B7">
            <w:r w:rsidRPr="00C32C8F">
              <w:rPr>
                <w:bCs/>
                <w:sz w:val="24"/>
                <w:szCs w:val="24"/>
              </w:rPr>
              <w:t>екзамен</w:t>
            </w:r>
          </w:p>
        </w:tc>
        <w:tc>
          <w:tcPr>
            <w:tcW w:w="1200" w:type="dxa"/>
            <w:vAlign w:val="center"/>
          </w:tcPr>
          <w:p w14:paraId="7FBF0679" w14:textId="5992CB26" w:rsidR="00DC69B7" w:rsidRPr="00197ADF" w:rsidRDefault="00DC69B7" w:rsidP="00DC69B7">
            <w:pPr>
              <w:pStyle w:val="ad"/>
              <w:spacing w:line="240" w:lineRule="auto"/>
              <w:ind w:left="0" w:firstLine="0"/>
              <w:jc w:val="center"/>
              <w:rPr>
                <w:bCs/>
                <w:sz w:val="24"/>
                <w:szCs w:val="24"/>
              </w:rPr>
            </w:pPr>
            <w:r>
              <w:rPr>
                <w:bCs/>
                <w:sz w:val="24"/>
                <w:szCs w:val="24"/>
              </w:rPr>
              <w:t>2</w:t>
            </w:r>
          </w:p>
        </w:tc>
      </w:tr>
      <w:tr w:rsidR="00D50D22" w14:paraId="26759ADC" w14:textId="77777777" w:rsidTr="0092576D">
        <w:tc>
          <w:tcPr>
            <w:tcW w:w="1654" w:type="dxa"/>
            <w:vAlign w:val="center"/>
          </w:tcPr>
          <w:p w14:paraId="16079159" w14:textId="45DE38FD" w:rsidR="00D50D22" w:rsidRPr="00197ADF" w:rsidRDefault="00D50D22" w:rsidP="00DC69B7">
            <w:pPr>
              <w:ind w:hanging="75"/>
              <w:jc w:val="center"/>
              <w:rPr>
                <w:sz w:val="24"/>
                <w:szCs w:val="24"/>
              </w:rPr>
            </w:pPr>
            <w:r>
              <w:rPr>
                <w:sz w:val="24"/>
                <w:szCs w:val="24"/>
              </w:rPr>
              <w:t>ОК8</w:t>
            </w:r>
          </w:p>
        </w:tc>
        <w:tc>
          <w:tcPr>
            <w:tcW w:w="3376" w:type="dxa"/>
            <w:vAlign w:val="center"/>
          </w:tcPr>
          <w:p w14:paraId="3B5FCC2A" w14:textId="72BA40B8" w:rsidR="00D50D22" w:rsidRDefault="00D75A10" w:rsidP="00DC69B7">
            <w:pPr>
              <w:ind w:firstLine="76"/>
              <w:rPr>
                <w:sz w:val="22"/>
                <w:szCs w:val="22"/>
              </w:rPr>
            </w:pPr>
            <w:r>
              <w:rPr>
                <w:sz w:val="22"/>
                <w:szCs w:val="22"/>
              </w:rPr>
              <w:t>Рекламний креатив</w:t>
            </w:r>
          </w:p>
        </w:tc>
        <w:tc>
          <w:tcPr>
            <w:tcW w:w="1363" w:type="dxa"/>
            <w:vAlign w:val="center"/>
          </w:tcPr>
          <w:p w14:paraId="65283003" w14:textId="2A6FC648" w:rsidR="00D50D22" w:rsidRDefault="00D50D22" w:rsidP="00DC69B7">
            <w:pPr>
              <w:ind w:firstLine="0"/>
              <w:jc w:val="center"/>
              <w:rPr>
                <w:sz w:val="22"/>
                <w:szCs w:val="22"/>
              </w:rPr>
            </w:pPr>
            <w:r>
              <w:rPr>
                <w:sz w:val="22"/>
                <w:szCs w:val="22"/>
              </w:rPr>
              <w:t>4</w:t>
            </w:r>
          </w:p>
        </w:tc>
        <w:tc>
          <w:tcPr>
            <w:tcW w:w="1863" w:type="dxa"/>
          </w:tcPr>
          <w:p w14:paraId="51C6CB3D" w14:textId="1B21DA5F" w:rsidR="00D50D22" w:rsidRDefault="00D50D22" w:rsidP="00DC69B7">
            <w:pPr>
              <w:rPr>
                <w:bCs/>
                <w:sz w:val="24"/>
                <w:szCs w:val="24"/>
              </w:rPr>
            </w:pPr>
            <w:r>
              <w:rPr>
                <w:bCs/>
                <w:sz w:val="24"/>
                <w:szCs w:val="24"/>
              </w:rPr>
              <w:t>залік</w:t>
            </w:r>
          </w:p>
        </w:tc>
        <w:tc>
          <w:tcPr>
            <w:tcW w:w="1200" w:type="dxa"/>
            <w:vAlign w:val="center"/>
          </w:tcPr>
          <w:p w14:paraId="526FCF6E" w14:textId="1D167C45" w:rsidR="00D50D22" w:rsidRDefault="00D50D22" w:rsidP="00DC69B7">
            <w:pPr>
              <w:pStyle w:val="ad"/>
              <w:spacing w:line="240" w:lineRule="auto"/>
              <w:ind w:left="0" w:firstLine="0"/>
              <w:jc w:val="center"/>
              <w:rPr>
                <w:sz w:val="22"/>
                <w:szCs w:val="22"/>
              </w:rPr>
            </w:pPr>
            <w:r>
              <w:rPr>
                <w:sz w:val="22"/>
                <w:szCs w:val="22"/>
              </w:rPr>
              <w:t>2</w:t>
            </w:r>
          </w:p>
        </w:tc>
      </w:tr>
      <w:tr w:rsidR="00DC69B7" w14:paraId="5378D953" w14:textId="77777777" w:rsidTr="0092576D">
        <w:tc>
          <w:tcPr>
            <w:tcW w:w="1654" w:type="dxa"/>
            <w:vAlign w:val="center"/>
          </w:tcPr>
          <w:p w14:paraId="61767679" w14:textId="52D37CCC" w:rsidR="00DC69B7" w:rsidRPr="00197ADF" w:rsidRDefault="00DC69B7" w:rsidP="00DC69B7">
            <w:pPr>
              <w:ind w:hanging="75"/>
              <w:jc w:val="center"/>
              <w:rPr>
                <w:sz w:val="24"/>
                <w:szCs w:val="24"/>
              </w:rPr>
            </w:pPr>
            <w:r w:rsidRPr="00197ADF">
              <w:rPr>
                <w:sz w:val="24"/>
                <w:szCs w:val="24"/>
              </w:rPr>
              <w:t xml:space="preserve">ОК </w:t>
            </w:r>
            <w:r w:rsidR="00D50D22">
              <w:rPr>
                <w:sz w:val="24"/>
                <w:szCs w:val="24"/>
              </w:rPr>
              <w:t>9</w:t>
            </w:r>
          </w:p>
        </w:tc>
        <w:tc>
          <w:tcPr>
            <w:tcW w:w="3376" w:type="dxa"/>
            <w:vAlign w:val="center"/>
          </w:tcPr>
          <w:p w14:paraId="18ABE184" w14:textId="539FE488" w:rsidR="00DC69B7" w:rsidRDefault="00D75A10" w:rsidP="00DC69B7">
            <w:pPr>
              <w:ind w:firstLine="76"/>
              <w:rPr>
                <w:sz w:val="22"/>
                <w:szCs w:val="22"/>
              </w:rPr>
            </w:pPr>
            <w:r>
              <w:rPr>
                <w:sz w:val="22"/>
                <w:szCs w:val="22"/>
              </w:rPr>
              <w:t>Маркетинговий аналіз</w:t>
            </w:r>
          </w:p>
        </w:tc>
        <w:tc>
          <w:tcPr>
            <w:tcW w:w="1363" w:type="dxa"/>
            <w:vAlign w:val="center"/>
          </w:tcPr>
          <w:p w14:paraId="14F74B77" w14:textId="4BA86A7E" w:rsidR="00DC69B7" w:rsidRPr="00197ADF" w:rsidRDefault="00DC69B7" w:rsidP="00DC69B7">
            <w:pPr>
              <w:ind w:firstLine="0"/>
              <w:jc w:val="center"/>
              <w:rPr>
                <w:sz w:val="24"/>
                <w:szCs w:val="24"/>
              </w:rPr>
            </w:pPr>
            <w:r>
              <w:rPr>
                <w:sz w:val="22"/>
                <w:szCs w:val="22"/>
              </w:rPr>
              <w:t>4</w:t>
            </w:r>
          </w:p>
        </w:tc>
        <w:tc>
          <w:tcPr>
            <w:tcW w:w="1863" w:type="dxa"/>
          </w:tcPr>
          <w:p w14:paraId="6E16C4C8" w14:textId="7BB902E8" w:rsidR="00DC69B7" w:rsidRDefault="00417FDC" w:rsidP="00DC69B7">
            <w:r>
              <w:rPr>
                <w:bCs/>
                <w:sz w:val="24"/>
                <w:szCs w:val="24"/>
              </w:rPr>
              <w:t>екзамен</w:t>
            </w:r>
          </w:p>
        </w:tc>
        <w:tc>
          <w:tcPr>
            <w:tcW w:w="1200" w:type="dxa"/>
            <w:vAlign w:val="center"/>
          </w:tcPr>
          <w:p w14:paraId="7A882177" w14:textId="57B6BE39" w:rsidR="00DC69B7" w:rsidRPr="00197ADF" w:rsidRDefault="00DC69B7" w:rsidP="00DC69B7">
            <w:pPr>
              <w:pStyle w:val="ad"/>
              <w:spacing w:line="240" w:lineRule="auto"/>
              <w:ind w:left="0" w:firstLine="0"/>
              <w:jc w:val="center"/>
              <w:rPr>
                <w:bCs/>
                <w:sz w:val="24"/>
                <w:szCs w:val="24"/>
              </w:rPr>
            </w:pPr>
            <w:r>
              <w:rPr>
                <w:sz w:val="22"/>
                <w:szCs w:val="22"/>
              </w:rPr>
              <w:t>2</w:t>
            </w:r>
          </w:p>
        </w:tc>
      </w:tr>
      <w:tr w:rsidR="00DC69B7" w14:paraId="49201634" w14:textId="77777777" w:rsidTr="0092576D">
        <w:tc>
          <w:tcPr>
            <w:tcW w:w="1654" w:type="dxa"/>
            <w:vAlign w:val="center"/>
          </w:tcPr>
          <w:p w14:paraId="5E36322C" w14:textId="58650F82" w:rsidR="00DC69B7" w:rsidRPr="00197ADF" w:rsidRDefault="00DC69B7" w:rsidP="00DC69B7">
            <w:pPr>
              <w:ind w:hanging="75"/>
              <w:jc w:val="center"/>
              <w:rPr>
                <w:sz w:val="24"/>
                <w:szCs w:val="24"/>
              </w:rPr>
            </w:pPr>
            <w:r w:rsidRPr="00197ADF">
              <w:rPr>
                <w:sz w:val="24"/>
                <w:szCs w:val="24"/>
              </w:rPr>
              <w:t xml:space="preserve">ОК </w:t>
            </w:r>
            <w:r w:rsidR="00D50D22">
              <w:rPr>
                <w:sz w:val="24"/>
                <w:szCs w:val="24"/>
              </w:rPr>
              <w:t>10</w:t>
            </w:r>
          </w:p>
        </w:tc>
        <w:tc>
          <w:tcPr>
            <w:tcW w:w="3376" w:type="dxa"/>
            <w:vAlign w:val="center"/>
          </w:tcPr>
          <w:p w14:paraId="602FA6D6" w14:textId="23C72C6C" w:rsidR="00DC69B7" w:rsidRDefault="00DC69B7" w:rsidP="00DC69B7">
            <w:pPr>
              <w:ind w:firstLine="76"/>
              <w:rPr>
                <w:sz w:val="22"/>
                <w:szCs w:val="22"/>
              </w:rPr>
            </w:pPr>
            <w:r>
              <w:rPr>
                <w:sz w:val="22"/>
                <w:szCs w:val="22"/>
              </w:rPr>
              <w:t xml:space="preserve">Управління </w:t>
            </w:r>
            <w:proofErr w:type="spellStart"/>
            <w:r>
              <w:rPr>
                <w:sz w:val="22"/>
                <w:szCs w:val="22"/>
              </w:rPr>
              <w:t>проектами</w:t>
            </w:r>
            <w:proofErr w:type="spellEnd"/>
          </w:p>
        </w:tc>
        <w:tc>
          <w:tcPr>
            <w:tcW w:w="1363" w:type="dxa"/>
            <w:vAlign w:val="center"/>
          </w:tcPr>
          <w:p w14:paraId="1F204C51" w14:textId="7E100B88" w:rsidR="00DC69B7" w:rsidRPr="00197ADF" w:rsidRDefault="00DC69B7" w:rsidP="00DC69B7">
            <w:pPr>
              <w:ind w:firstLine="0"/>
              <w:jc w:val="center"/>
              <w:rPr>
                <w:sz w:val="24"/>
                <w:szCs w:val="24"/>
              </w:rPr>
            </w:pPr>
            <w:r>
              <w:rPr>
                <w:sz w:val="22"/>
                <w:szCs w:val="22"/>
              </w:rPr>
              <w:t>4</w:t>
            </w:r>
          </w:p>
        </w:tc>
        <w:tc>
          <w:tcPr>
            <w:tcW w:w="1863" w:type="dxa"/>
            <w:vAlign w:val="center"/>
          </w:tcPr>
          <w:p w14:paraId="351C7A78" w14:textId="77777777" w:rsidR="00DC69B7" w:rsidRPr="00197ADF" w:rsidRDefault="00DC69B7" w:rsidP="00DC69B7">
            <w:pPr>
              <w:pStyle w:val="ad"/>
              <w:spacing w:line="240" w:lineRule="auto"/>
              <w:ind w:left="0" w:firstLine="0"/>
              <w:jc w:val="center"/>
              <w:rPr>
                <w:bCs/>
                <w:sz w:val="24"/>
                <w:szCs w:val="24"/>
              </w:rPr>
            </w:pPr>
            <w:r w:rsidRPr="00197ADF">
              <w:rPr>
                <w:bCs/>
                <w:sz w:val="24"/>
                <w:szCs w:val="24"/>
              </w:rPr>
              <w:t>екзамен</w:t>
            </w:r>
          </w:p>
        </w:tc>
        <w:tc>
          <w:tcPr>
            <w:tcW w:w="1200" w:type="dxa"/>
            <w:vAlign w:val="center"/>
          </w:tcPr>
          <w:p w14:paraId="20932C88" w14:textId="2C5D4D8E" w:rsidR="00DC69B7" w:rsidRPr="00197ADF" w:rsidRDefault="00DC69B7" w:rsidP="00DC69B7">
            <w:pPr>
              <w:pStyle w:val="ad"/>
              <w:spacing w:line="240" w:lineRule="auto"/>
              <w:ind w:left="0" w:firstLine="0"/>
              <w:jc w:val="center"/>
              <w:rPr>
                <w:bCs/>
                <w:sz w:val="24"/>
                <w:szCs w:val="24"/>
              </w:rPr>
            </w:pPr>
            <w:r>
              <w:rPr>
                <w:sz w:val="22"/>
                <w:szCs w:val="22"/>
              </w:rPr>
              <w:t>3</w:t>
            </w:r>
          </w:p>
        </w:tc>
      </w:tr>
      <w:tr w:rsidR="00DC69B7" w14:paraId="5DD79948" w14:textId="77777777" w:rsidTr="0092576D">
        <w:tc>
          <w:tcPr>
            <w:tcW w:w="1654" w:type="dxa"/>
            <w:vAlign w:val="center"/>
          </w:tcPr>
          <w:p w14:paraId="6F009697" w14:textId="771A22DF" w:rsidR="00DC69B7" w:rsidRPr="00197ADF" w:rsidRDefault="00DC69B7" w:rsidP="00DC69B7">
            <w:pPr>
              <w:ind w:firstLine="15"/>
              <w:jc w:val="center"/>
              <w:rPr>
                <w:sz w:val="24"/>
                <w:szCs w:val="24"/>
              </w:rPr>
            </w:pPr>
            <w:r w:rsidRPr="00197ADF">
              <w:rPr>
                <w:sz w:val="24"/>
                <w:szCs w:val="24"/>
              </w:rPr>
              <w:t>ОК 1</w:t>
            </w:r>
            <w:r w:rsidR="00D50D22">
              <w:rPr>
                <w:sz w:val="24"/>
                <w:szCs w:val="24"/>
              </w:rPr>
              <w:t>1</w:t>
            </w:r>
          </w:p>
        </w:tc>
        <w:tc>
          <w:tcPr>
            <w:tcW w:w="3376" w:type="dxa"/>
            <w:vAlign w:val="center"/>
          </w:tcPr>
          <w:p w14:paraId="049E068F" w14:textId="731B6574" w:rsidR="00DC69B7" w:rsidRDefault="00D75A10" w:rsidP="00DC69B7">
            <w:pPr>
              <w:ind w:firstLine="76"/>
              <w:rPr>
                <w:sz w:val="22"/>
                <w:szCs w:val="22"/>
              </w:rPr>
            </w:pPr>
            <w:r>
              <w:rPr>
                <w:sz w:val="22"/>
                <w:szCs w:val="22"/>
              </w:rPr>
              <w:t>Цифровий маркетинг</w:t>
            </w:r>
          </w:p>
        </w:tc>
        <w:tc>
          <w:tcPr>
            <w:tcW w:w="1363" w:type="dxa"/>
            <w:vAlign w:val="center"/>
          </w:tcPr>
          <w:p w14:paraId="3D6E5E69" w14:textId="73424854" w:rsidR="00DC69B7" w:rsidRPr="00197ADF" w:rsidRDefault="00DC69B7" w:rsidP="00DC69B7">
            <w:pPr>
              <w:ind w:firstLine="0"/>
              <w:jc w:val="center"/>
              <w:rPr>
                <w:sz w:val="24"/>
                <w:szCs w:val="24"/>
              </w:rPr>
            </w:pPr>
            <w:r>
              <w:rPr>
                <w:sz w:val="22"/>
                <w:szCs w:val="22"/>
              </w:rPr>
              <w:t>4</w:t>
            </w:r>
          </w:p>
        </w:tc>
        <w:tc>
          <w:tcPr>
            <w:tcW w:w="1863" w:type="dxa"/>
            <w:vAlign w:val="center"/>
          </w:tcPr>
          <w:p w14:paraId="4E28C067" w14:textId="77777777" w:rsidR="00DC69B7" w:rsidRPr="00197ADF" w:rsidRDefault="00DC69B7" w:rsidP="00DC69B7">
            <w:pPr>
              <w:pStyle w:val="ad"/>
              <w:spacing w:line="240" w:lineRule="auto"/>
              <w:ind w:left="0" w:firstLine="0"/>
              <w:jc w:val="center"/>
              <w:rPr>
                <w:bCs/>
                <w:sz w:val="24"/>
                <w:szCs w:val="24"/>
              </w:rPr>
            </w:pPr>
            <w:r w:rsidRPr="00197ADF">
              <w:rPr>
                <w:bCs/>
                <w:sz w:val="24"/>
                <w:szCs w:val="24"/>
              </w:rPr>
              <w:t>екзамен</w:t>
            </w:r>
          </w:p>
        </w:tc>
        <w:tc>
          <w:tcPr>
            <w:tcW w:w="1200" w:type="dxa"/>
            <w:vAlign w:val="center"/>
          </w:tcPr>
          <w:p w14:paraId="0C6A1C98" w14:textId="2F30940B" w:rsidR="00DC69B7" w:rsidRPr="00197ADF" w:rsidRDefault="00DC69B7" w:rsidP="00DC69B7">
            <w:pPr>
              <w:pStyle w:val="ad"/>
              <w:spacing w:line="240" w:lineRule="auto"/>
              <w:ind w:left="0" w:firstLine="0"/>
              <w:jc w:val="center"/>
              <w:rPr>
                <w:bCs/>
                <w:sz w:val="24"/>
                <w:szCs w:val="24"/>
              </w:rPr>
            </w:pPr>
            <w:r>
              <w:rPr>
                <w:sz w:val="22"/>
                <w:szCs w:val="22"/>
              </w:rPr>
              <w:t>3</w:t>
            </w:r>
          </w:p>
        </w:tc>
      </w:tr>
      <w:tr w:rsidR="00DC69B7" w14:paraId="2FA35A33" w14:textId="77777777" w:rsidTr="0092576D">
        <w:tc>
          <w:tcPr>
            <w:tcW w:w="1654" w:type="dxa"/>
            <w:vAlign w:val="center"/>
          </w:tcPr>
          <w:p w14:paraId="7B682F0C" w14:textId="77777777" w:rsidR="00DC69B7" w:rsidRPr="00197ADF" w:rsidRDefault="00DC69B7" w:rsidP="00DC69B7">
            <w:pPr>
              <w:ind w:firstLine="15"/>
              <w:jc w:val="center"/>
              <w:rPr>
                <w:sz w:val="24"/>
                <w:szCs w:val="24"/>
              </w:rPr>
            </w:pPr>
            <w:r>
              <w:rPr>
                <w:sz w:val="24"/>
                <w:szCs w:val="24"/>
              </w:rPr>
              <w:t>ОК 12</w:t>
            </w:r>
          </w:p>
        </w:tc>
        <w:tc>
          <w:tcPr>
            <w:tcW w:w="3376" w:type="dxa"/>
          </w:tcPr>
          <w:p w14:paraId="66E1D3CC" w14:textId="21D12A2B" w:rsidR="00DC69B7" w:rsidRDefault="00DC69B7" w:rsidP="00DC69B7">
            <w:pPr>
              <w:ind w:firstLine="76"/>
              <w:rPr>
                <w:sz w:val="22"/>
                <w:szCs w:val="22"/>
              </w:rPr>
            </w:pPr>
            <w:r>
              <w:rPr>
                <w:sz w:val="22"/>
                <w:szCs w:val="22"/>
              </w:rPr>
              <w:t>Переддипломна практика</w:t>
            </w:r>
          </w:p>
        </w:tc>
        <w:tc>
          <w:tcPr>
            <w:tcW w:w="1363" w:type="dxa"/>
          </w:tcPr>
          <w:p w14:paraId="00871D71" w14:textId="6199D510" w:rsidR="00DC69B7" w:rsidRDefault="00D50D22" w:rsidP="00DC69B7">
            <w:pPr>
              <w:ind w:firstLine="0"/>
              <w:jc w:val="center"/>
              <w:rPr>
                <w:sz w:val="24"/>
                <w:szCs w:val="24"/>
              </w:rPr>
            </w:pPr>
            <w:r>
              <w:rPr>
                <w:sz w:val="22"/>
                <w:szCs w:val="22"/>
              </w:rPr>
              <w:t>10</w:t>
            </w:r>
          </w:p>
        </w:tc>
        <w:tc>
          <w:tcPr>
            <w:tcW w:w="1863" w:type="dxa"/>
          </w:tcPr>
          <w:p w14:paraId="5A8133D8" w14:textId="77777777" w:rsidR="00DC69B7" w:rsidRDefault="00DC69B7" w:rsidP="00DC69B7">
            <w:r w:rsidRPr="004D41F2">
              <w:rPr>
                <w:bCs/>
                <w:sz w:val="24"/>
                <w:szCs w:val="24"/>
              </w:rPr>
              <w:t>залік</w:t>
            </w:r>
          </w:p>
        </w:tc>
        <w:tc>
          <w:tcPr>
            <w:tcW w:w="1200" w:type="dxa"/>
            <w:vAlign w:val="center"/>
          </w:tcPr>
          <w:p w14:paraId="29AEBD5D" w14:textId="03EA169B" w:rsidR="00DC69B7" w:rsidRDefault="00DC69B7" w:rsidP="00DC69B7">
            <w:pPr>
              <w:spacing w:line="240" w:lineRule="auto"/>
              <w:ind w:firstLine="0"/>
              <w:jc w:val="center"/>
              <w:rPr>
                <w:rFonts w:eastAsia="Times New Roman"/>
                <w:sz w:val="24"/>
                <w:szCs w:val="24"/>
                <w:lang w:val="ru-RU"/>
              </w:rPr>
            </w:pPr>
            <w:r>
              <w:rPr>
                <w:rFonts w:eastAsia="Times New Roman"/>
                <w:sz w:val="24"/>
                <w:szCs w:val="24"/>
                <w:lang w:val="ru-RU"/>
              </w:rPr>
              <w:t>2</w:t>
            </w:r>
          </w:p>
        </w:tc>
      </w:tr>
      <w:tr w:rsidR="00DC69B7" w14:paraId="709E8784" w14:textId="77777777" w:rsidTr="0092576D">
        <w:tc>
          <w:tcPr>
            <w:tcW w:w="1654" w:type="dxa"/>
            <w:vAlign w:val="center"/>
          </w:tcPr>
          <w:p w14:paraId="28C81FF5" w14:textId="77777777" w:rsidR="00DC69B7" w:rsidRPr="00197ADF" w:rsidRDefault="00DC69B7" w:rsidP="00DC69B7">
            <w:pPr>
              <w:ind w:firstLine="15"/>
              <w:jc w:val="center"/>
              <w:rPr>
                <w:sz w:val="24"/>
                <w:szCs w:val="24"/>
              </w:rPr>
            </w:pPr>
            <w:r w:rsidRPr="00197ADF">
              <w:rPr>
                <w:sz w:val="24"/>
                <w:szCs w:val="24"/>
              </w:rPr>
              <w:t>ОК1</w:t>
            </w:r>
            <w:r>
              <w:rPr>
                <w:sz w:val="24"/>
                <w:szCs w:val="24"/>
              </w:rPr>
              <w:t>3</w:t>
            </w:r>
          </w:p>
        </w:tc>
        <w:tc>
          <w:tcPr>
            <w:tcW w:w="3376" w:type="dxa"/>
          </w:tcPr>
          <w:p w14:paraId="207ED425" w14:textId="1B56D25F" w:rsidR="00DC69B7" w:rsidRDefault="00DC69B7" w:rsidP="00DC69B7">
            <w:pPr>
              <w:ind w:firstLine="76"/>
              <w:rPr>
                <w:sz w:val="22"/>
                <w:szCs w:val="22"/>
              </w:rPr>
            </w:pPr>
            <w:r>
              <w:rPr>
                <w:sz w:val="22"/>
                <w:szCs w:val="22"/>
              </w:rPr>
              <w:t>Атестація (підготовка та захист кваліфікаційної роботи)</w:t>
            </w:r>
          </w:p>
        </w:tc>
        <w:tc>
          <w:tcPr>
            <w:tcW w:w="1363" w:type="dxa"/>
          </w:tcPr>
          <w:p w14:paraId="3C9D56A0" w14:textId="2906AE5C" w:rsidR="00DC69B7" w:rsidRPr="00197ADF" w:rsidRDefault="00DC69B7" w:rsidP="00DC69B7">
            <w:pPr>
              <w:ind w:firstLine="0"/>
              <w:jc w:val="center"/>
              <w:rPr>
                <w:sz w:val="24"/>
                <w:szCs w:val="24"/>
              </w:rPr>
            </w:pPr>
            <w:r>
              <w:rPr>
                <w:sz w:val="22"/>
                <w:szCs w:val="22"/>
              </w:rPr>
              <w:t>10</w:t>
            </w:r>
          </w:p>
        </w:tc>
        <w:tc>
          <w:tcPr>
            <w:tcW w:w="1863" w:type="dxa"/>
            <w:vAlign w:val="center"/>
          </w:tcPr>
          <w:p w14:paraId="7B110107" w14:textId="77777777" w:rsidR="00DC69B7" w:rsidRPr="00197ADF" w:rsidRDefault="00DC69B7" w:rsidP="00DC69B7">
            <w:pPr>
              <w:ind w:firstLine="196"/>
              <w:jc w:val="center"/>
              <w:rPr>
                <w:sz w:val="24"/>
                <w:szCs w:val="24"/>
              </w:rPr>
            </w:pPr>
            <w:r>
              <w:rPr>
                <w:bCs/>
                <w:sz w:val="24"/>
                <w:szCs w:val="24"/>
              </w:rPr>
              <w:t>захист</w:t>
            </w:r>
          </w:p>
        </w:tc>
        <w:tc>
          <w:tcPr>
            <w:tcW w:w="1200" w:type="dxa"/>
            <w:vAlign w:val="center"/>
          </w:tcPr>
          <w:p w14:paraId="56615FA1" w14:textId="77777777" w:rsidR="00DC69B7" w:rsidRPr="00197ADF" w:rsidRDefault="00DC69B7" w:rsidP="00DC69B7">
            <w:pPr>
              <w:ind w:firstLine="136"/>
              <w:jc w:val="center"/>
              <w:rPr>
                <w:sz w:val="24"/>
                <w:szCs w:val="24"/>
              </w:rPr>
            </w:pPr>
            <w:r>
              <w:rPr>
                <w:sz w:val="24"/>
                <w:szCs w:val="24"/>
              </w:rPr>
              <w:t>3</w:t>
            </w:r>
          </w:p>
        </w:tc>
      </w:tr>
      <w:bookmarkEnd w:id="4"/>
      <w:tr w:rsidR="00197ADF" w14:paraId="57FBA98F" w14:textId="77777777" w:rsidTr="0092576D">
        <w:tc>
          <w:tcPr>
            <w:tcW w:w="5030" w:type="dxa"/>
            <w:gridSpan w:val="2"/>
          </w:tcPr>
          <w:p w14:paraId="0CC1BF9A" w14:textId="77777777" w:rsidR="00197ADF" w:rsidRPr="00197ADF" w:rsidRDefault="00197ADF" w:rsidP="00E21E44">
            <w:pPr>
              <w:pStyle w:val="ad"/>
              <w:spacing w:line="240" w:lineRule="auto"/>
              <w:ind w:left="0" w:firstLine="0"/>
              <w:rPr>
                <w:b/>
                <w:sz w:val="24"/>
                <w:szCs w:val="24"/>
              </w:rPr>
            </w:pPr>
            <w:r w:rsidRPr="00197ADF">
              <w:rPr>
                <w:b/>
                <w:bCs/>
                <w:sz w:val="24"/>
                <w:szCs w:val="24"/>
              </w:rPr>
              <w:t>Кількість кредитів ECTS за обов’язковими компонентами</w:t>
            </w:r>
            <w:r w:rsidRPr="00197ADF">
              <w:rPr>
                <w:sz w:val="24"/>
                <w:szCs w:val="24"/>
              </w:rPr>
              <w:t>:</w:t>
            </w:r>
          </w:p>
        </w:tc>
        <w:tc>
          <w:tcPr>
            <w:tcW w:w="4426" w:type="dxa"/>
            <w:gridSpan w:val="3"/>
            <w:vAlign w:val="center"/>
          </w:tcPr>
          <w:p w14:paraId="7FE0391A" w14:textId="77777777" w:rsidR="00197ADF" w:rsidRPr="00197ADF" w:rsidRDefault="00E37CAC" w:rsidP="00197ADF">
            <w:pPr>
              <w:pStyle w:val="ad"/>
              <w:spacing w:line="240" w:lineRule="auto"/>
              <w:ind w:left="0" w:firstLine="0"/>
              <w:jc w:val="center"/>
              <w:rPr>
                <w:b/>
                <w:sz w:val="24"/>
                <w:szCs w:val="24"/>
              </w:rPr>
            </w:pPr>
            <w:r>
              <w:rPr>
                <w:b/>
                <w:sz w:val="24"/>
                <w:szCs w:val="24"/>
              </w:rPr>
              <w:t>66</w:t>
            </w:r>
            <w:r w:rsidR="008708C1">
              <w:rPr>
                <w:b/>
                <w:sz w:val="24"/>
                <w:szCs w:val="24"/>
              </w:rPr>
              <w:t xml:space="preserve"> </w:t>
            </w:r>
            <w:r w:rsidR="008708C1" w:rsidRPr="00197ADF">
              <w:rPr>
                <w:b/>
                <w:bCs/>
                <w:sz w:val="24"/>
                <w:szCs w:val="24"/>
              </w:rPr>
              <w:t>кредитів ЄКТС</w:t>
            </w:r>
          </w:p>
        </w:tc>
      </w:tr>
      <w:tr w:rsidR="00C112C8" w14:paraId="04299732" w14:textId="77777777" w:rsidTr="0092576D">
        <w:tc>
          <w:tcPr>
            <w:tcW w:w="9456" w:type="dxa"/>
            <w:gridSpan w:val="5"/>
          </w:tcPr>
          <w:p w14:paraId="6CA4AA63" w14:textId="77777777" w:rsidR="00C112C8" w:rsidRPr="00197ADF" w:rsidRDefault="00C112C8" w:rsidP="00C112C8">
            <w:pPr>
              <w:pStyle w:val="ad"/>
              <w:spacing w:line="240" w:lineRule="auto"/>
              <w:ind w:left="0" w:firstLine="0"/>
              <w:jc w:val="center"/>
              <w:rPr>
                <w:b/>
                <w:sz w:val="24"/>
                <w:szCs w:val="24"/>
              </w:rPr>
            </w:pPr>
            <w:r>
              <w:rPr>
                <w:b/>
                <w:sz w:val="24"/>
                <w:szCs w:val="24"/>
              </w:rPr>
              <w:t>Вибіркові компоненти*</w:t>
            </w:r>
          </w:p>
        </w:tc>
      </w:tr>
      <w:tr w:rsidR="00C112C8" w:rsidRPr="00197ADF" w14:paraId="19F82DB0" w14:textId="77777777" w:rsidTr="00C112C8">
        <w:tc>
          <w:tcPr>
            <w:tcW w:w="1654" w:type="dxa"/>
          </w:tcPr>
          <w:p w14:paraId="4A9A1D20" w14:textId="77777777" w:rsidR="00C112C8" w:rsidRDefault="00197ADF" w:rsidP="00E21E44">
            <w:pPr>
              <w:pStyle w:val="ad"/>
              <w:spacing w:line="240" w:lineRule="auto"/>
              <w:ind w:left="0" w:firstLine="0"/>
              <w:jc w:val="center"/>
              <w:rPr>
                <w:bCs/>
                <w:sz w:val="24"/>
                <w:szCs w:val="24"/>
              </w:rPr>
            </w:pPr>
            <w:r w:rsidRPr="00197ADF">
              <w:rPr>
                <w:bCs/>
                <w:sz w:val="24"/>
                <w:szCs w:val="24"/>
              </w:rPr>
              <w:t>ВК1</w:t>
            </w:r>
          </w:p>
          <w:p w14:paraId="155C24CD" w14:textId="77777777" w:rsidR="00C112C8" w:rsidRDefault="00197ADF" w:rsidP="00E21E44">
            <w:pPr>
              <w:pStyle w:val="ad"/>
              <w:spacing w:line="240" w:lineRule="auto"/>
              <w:ind w:left="0" w:firstLine="0"/>
              <w:jc w:val="center"/>
              <w:rPr>
                <w:bCs/>
                <w:sz w:val="24"/>
                <w:szCs w:val="24"/>
              </w:rPr>
            </w:pPr>
            <w:r w:rsidRPr="00197ADF">
              <w:rPr>
                <w:bCs/>
                <w:sz w:val="24"/>
                <w:szCs w:val="24"/>
              </w:rPr>
              <w:t>…</w:t>
            </w:r>
          </w:p>
          <w:p w14:paraId="0AFC8D97" w14:textId="77777777" w:rsidR="00E21E44" w:rsidRPr="00197ADF" w:rsidRDefault="00197ADF" w:rsidP="00E21E44">
            <w:pPr>
              <w:pStyle w:val="ad"/>
              <w:spacing w:line="240" w:lineRule="auto"/>
              <w:ind w:left="0" w:firstLine="0"/>
              <w:jc w:val="center"/>
              <w:rPr>
                <w:bCs/>
                <w:sz w:val="24"/>
                <w:szCs w:val="24"/>
              </w:rPr>
            </w:pPr>
            <w:r w:rsidRPr="00197ADF">
              <w:rPr>
                <w:bCs/>
                <w:sz w:val="24"/>
                <w:szCs w:val="24"/>
              </w:rPr>
              <w:t>ВК</w:t>
            </w:r>
            <w:r w:rsidR="00E37CAC">
              <w:rPr>
                <w:bCs/>
                <w:sz w:val="24"/>
                <w:szCs w:val="24"/>
              </w:rPr>
              <w:t>6</w:t>
            </w:r>
          </w:p>
        </w:tc>
        <w:tc>
          <w:tcPr>
            <w:tcW w:w="3376" w:type="dxa"/>
          </w:tcPr>
          <w:p w14:paraId="15D0876A" w14:textId="77777777" w:rsidR="00E21E44" w:rsidRPr="00197ADF" w:rsidRDefault="00E21E44" w:rsidP="00E21E44">
            <w:pPr>
              <w:pStyle w:val="ad"/>
              <w:spacing w:line="240" w:lineRule="auto"/>
              <w:ind w:left="0" w:firstLine="0"/>
              <w:rPr>
                <w:bCs/>
                <w:sz w:val="24"/>
                <w:szCs w:val="24"/>
              </w:rPr>
            </w:pPr>
          </w:p>
        </w:tc>
        <w:tc>
          <w:tcPr>
            <w:tcW w:w="1363" w:type="dxa"/>
            <w:vAlign w:val="center"/>
          </w:tcPr>
          <w:p w14:paraId="7BE7B1C4" w14:textId="77777777" w:rsidR="00E21E44" w:rsidRPr="00197ADF" w:rsidRDefault="00197ADF" w:rsidP="00C112C8">
            <w:pPr>
              <w:pStyle w:val="ad"/>
              <w:spacing w:line="240" w:lineRule="auto"/>
              <w:ind w:left="0" w:firstLine="0"/>
              <w:jc w:val="center"/>
              <w:rPr>
                <w:bCs/>
                <w:sz w:val="24"/>
                <w:szCs w:val="24"/>
              </w:rPr>
            </w:pPr>
            <w:r w:rsidRPr="00197ADF">
              <w:rPr>
                <w:bCs/>
                <w:sz w:val="24"/>
                <w:szCs w:val="24"/>
              </w:rPr>
              <w:t>4</w:t>
            </w:r>
          </w:p>
        </w:tc>
        <w:tc>
          <w:tcPr>
            <w:tcW w:w="1863" w:type="dxa"/>
            <w:vAlign w:val="center"/>
          </w:tcPr>
          <w:p w14:paraId="029B9841" w14:textId="77777777" w:rsidR="00E21E44" w:rsidRPr="00197ADF" w:rsidRDefault="00197ADF" w:rsidP="00C112C8">
            <w:pPr>
              <w:pStyle w:val="ad"/>
              <w:spacing w:line="240" w:lineRule="auto"/>
              <w:ind w:left="0" w:firstLine="0"/>
              <w:jc w:val="center"/>
              <w:rPr>
                <w:bCs/>
                <w:sz w:val="24"/>
                <w:szCs w:val="24"/>
              </w:rPr>
            </w:pPr>
            <w:r w:rsidRPr="00197ADF">
              <w:rPr>
                <w:bCs/>
                <w:sz w:val="24"/>
                <w:szCs w:val="24"/>
              </w:rPr>
              <w:t>залік</w:t>
            </w:r>
          </w:p>
        </w:tc>
        <w:tc>
          <w:tcPr>
            <w:tcW w:w="1200" w:type="dxa"/>
          </w:tcPr>
          <w:p w14:paraId="262CA665" w14:textId="77777777" w:rsidR="00E21E44" w:rsidRPr="00197ADF" w:rsidRDefault="00E21E44" w:rsidP="00E21E44">
            <w:pPr>
              <w:pStyle w:val="ad"/>
              <w:spacing w:line="240" w:lineRule="auto"/>
              <w:ind w:left="0" w:firstLine="0"/>
              <w:rPr>
                <w:bCs/>
                <w:sz w:val="24"/>
                <w:szCs w:val="24"/>
              </w:rPr>
            </w:pPr>
          </w:p>
        </w:tc>
      </w:tr>
      <w:tr w:rsidR="00197ADF" w:rsidRPr="00197ADF" w14:paraId="69054E9F" w14:textId="77777777" w:rsidTr="00197ADF">
        <w:tc>
          <w:tcPr>
            <w:tcW w:w="5030" w:type="dxa"/>
            <w:gridSpan w:val="2"/>
          </w:tcPr>
          <w:p w14:paraId="60FD7DDF" w14:textId="77777777" w:rsidR="00197ADF" w:rsidRPr="00197ADF" w:rsidRDefault="00197ADF" w:rsidP="00E21E44">
            <w:pPr>
              <w:pStyle w:val="ad"/>
              <w:spacing w:line="240" w:lineRule="auto"/>
              <w:ind w:left="0" w:firstLine="0"/>
              <w:rPr>
                <w:b/>
                <w:bCs/>
                <w:sz w:val="24"/>
                <w:szCs w:val="24"/>
              </w:rPr>
            </w:pPr>
            <w:r w:rsidRPr="00197ADF">
              <w:rPr>
                <w:b/>
                <w:bCs/>
                <w:sz w:val="24"/>
                <w:szCs w:val="24"/>
              </w:rPr>
              <w:t>Загальний обсяг вибіркових компонент</w:t>
            </w:r>
          </w:p>
        </w:tc>
        <w:tc>
          <w:tcPr>
            <w:tcW w:w="4426" w:type="dxa"/>
            <w:gridSpan w:val="3"/>
            <w:vAlign w:val="center"/>
          </w:tcPr>
          <w:p w14:paraId="77D2B20B" w14:textId="77777777" w:rsidR="00197ADF" w:rsidRPr="00197ADF" w:rsidRDefault="00E37CAC" w:rsidP="00197ADF">
            <w:pPr>
              <w:pStyle w:val="ad"/>
              <w:spacing w:line="240" w:lineRule="auto"/>
              <w:ind w:left="0" w:firstLine="0"/>
              <w:jc w:val="center"/>
              <w:rPr>
                <w:bCs/>
                <w:sz w:val="24"/>
                <w:szCs w:val="24"/>
              </w:rPr>
            </w:pPr>
            <w:r>
              <w:rPr>
                <w:b/>
                <w:bCs/>
                <w:sz w:val="24"/>
                <w:szCs w:val="24"/>
              </w:rPr>
              <w:t>24</w:t>
            </w:r>
            <w:r w:rsidR="00197ADF" w:rsidRPr="00197ADF">
              <w:rPr>
                <w:b/>
                <w:bCs/>
                <w:sz w:val="24"/>
                <w:szCs w:val="24"/>
              </w:rPr>
              <w:t xml:space="preserve"> кредитів ЄКТС</w:t>
            </w:r>
          </w:p>
        </w:tc>
      </w:tr>
      <w:tr w:rsidR="00197ADF" w:rsidRPr="00197ADF" w14:paraId="1F42E41F" w14:textId="77777777" w:rsidTr="00197ADF">
        <w:tc>
          <w:tcPr>
            <w:tcW w:w="5030" w:type="dxa"/>
            <w:gridSpan w:val="2"/>
          </w:tcPr>
          <w:p w14:paraId="0BA62912" w14:textId="77777777" w:rsidR="00197ADF" w:rsidRPr="00197ADF" w:rsidRDefault="00197ADF" w:rsidP="00E21E44">
            <w:pPr>
              <w:pStyle w:val="ad"/>
              <w:spacing w:line="240" w:lineRule="auto"/>
              <w:ind w:left="0" w:firstLine="0"/>
              <w:rPr>
                <w:b/>
                <w:bCs/>
                <w:sz w:val="24"/>
                <w:szCs w:val="24"/>
              </w:rPr>
            </w:pPr>
            <w:r w:rsidRPr="00197ADF">
              <w:rPr>
                <w:b/>
                <w:bCs/>
                <w:sz w:val="24"/>
                <w:szCs w:val="24"/>
              </w:rPr>
              <w:t>Загальний обсяг освітньо-професійної програми</w:t>
            </w:r>
          </w:p>
        </w:tc>
        <w:tc>
          <w:tcPr>
            <w:tcW w:w="4426" w:type="dxa"/>
            <w:gridSpan w:val="3"/>
            <w:vAlign w:val="center"/>
          </w:tcPr>
          <w:p w14:paraId="00823BF5" w14:textId="77777777" w:rsidR="00197ADF" w:rsidRPr="00197ADF" w:rsidRDefault="00E37CAC" w:rsidP="00197ADF">
            <w:pPr>
              <w:pStyle w:val="ad"/>
              <w:spacing w:line="240" w:lineRule="auto"/>
              <w:ind w:left="0" w:firstLine="0"/>
              <w:jc w:val="center"/>
              <w:rPr>
                <w:b/>
                <w:bCs/>
                <w:sz w:val="24"/>
                <w:szCs w:val="24"/>
              </w:rPr>
            </w:pPr>
            <w:r>
              <w:rPr>
                <w:b/>
                <w:bCs/>
                <w:sz w:val="24"/>
                <w:szCs w:val="24"/>
              </w:rPr>
              <w:t>9</w:t>
            </w:r>
            <w:r w:rsidR="00197ADF" w:rsidRPr="00197ADF">
              <w:rPr>
                <w:b/>
                <w:bCs/>
                <w:sz w:val="24"/>
                <w:szCs w:val="24"/>
              </w:rPr>
              <w:t>0 кредитів ЄКТС</w:t>
            </w:r>
          </w:p>
        </w:tc>
      </w:tr>
    </w:tbl>
    <w:p w14:paraId="643642FE" w14:textId="77777777" w:rsidR="003A375F" w:rsidRDefault="00C112C8" w:rsidP="00C112C8">
      <w:pPr>
        <w:pStyle w:val="ad"/>
        <w:spacing w:line="240" w:lineRule="auto"/>
        <w:ind w:left="708" w:firstLine="0"/>
        <w:rPr>
          <w:i/>
          <w:iCs/>
          <w:sz w:val="24"/>
          <w:szCs w:val="24"/>
        </w:rPr>
      </w:pPr>
      <w:r w:rsidRPr="00C112C8">
        <w:rPr>
          <w:i/>
          <w:iCs/>
          <w:sz w:val="24"/>
          <w:szCs w:val="24"/>
        </w:rPr>
        <w:t>*Реалізація права здобувачів вищої освіти на вільний вибір навчальних дисциплін та створення індивідуальної освітньої траєкторії регламентується Законом України «Про вищу освіту» та внутрішніми нормативними актами НАУ. Вибіркові компоненти обираються здобувачами вищої освіти із каталог</w:t>
      </w:r>
      <w:r>
        <w:rPr>
          <w:i/>
          <w:iCs/>
          <w:sz w:val="24"/>
          <w:szCs w:val="24"/>
        </w:rPr>
        <w:t xml:space="preserve">у вибіркових </w:t>
      </w:r>
      <w:r w:rsidRPr="00C112C8">
        <w:rPr>
          <w:i/>
          <w:iCs/>
          <w:sz w:val="24"/>
          <w:szCs w:val="24"/>
        </w:rPr>
        <w:t xml:space="preserve"> дисциплін.</w:t>
      </w:r>
    </w:p>
    <w:p w14:paraId="10B4E56D" w14:textId="77777777" w:rsidR="00CA0BE7" w:rsidRDefault="00CA0BE7" w:rsidP="00C112C8">
      <w:pPr>
        <w:pStyle w:val="ad"/>
        <w:spacing w:line="240" w:lineRule="auto"/>
        <w:ind w:left="708" w:firstLine="0"/>
        <w:rPr>
          <w:i/>
          <w:iCs/>
          <w:sz w:val="24"/>
          <w:szCs w:val="24"/>
        </w:rPr>
      </w:pPr>
    </w:p>
    <w:p w14:paraId="06D24BFC" w14:textId="77777777" w:rsidR="00CA0BE7" w:rsidRDefault="00CA0BE7" w:rsidP="00C112C8">
      <w:pPr>
        <w:pStyle w:val="ad"/>
        <w:spacing w:line="240" w:lineRule="auto"/>
        <w:ind w:left="708" w:firstLine="0"/>
        <w:rPr>
          <w:i/>
          <w:iCs/>
          <w:sz w:val="24"/>
          <w:szCs w:val="24"/>
        </w:rPr>
      </w:pPr>
    </w:p>
    <w:p w14:paraId="0B963E28" w14:textId="77777777" w:rsidR="00DC69B7" w:rsidRDefault="00DC69B7" w:rsidP="00C112C8">
      <w:pPr>
        <w:pStyle w:val="ad"/>
        <w:spacing w:line="240" w:lineRule="auto"/>
        <w:ind w:left="708" w:firstLine="0"/>
        <w:rPr>
          <w:i/>
          <w:iCs/>
          <w:sz w:val="24"/>
          <w:szCs w:val="24"/>
        </w:rPr>
      </w:pPr>
    </w:p>
    <w:p w14:paraId="55003AC2" w14:textId="77777777" w:rsidR="00D75A10" w:rsidRDefault="00D75A10" w:rsidP="00C112C8">
      <w:pPr>
        <w:pStyle w:val="ad"/>
        <w:spacing w:line="240" w:lineRule="auto"/>
        <w:ind w:left="708" w:firstLine="0"/>
        <w:rPr>
          <w:i/>
          <w:iCs/>
          <w:sz w:val="24"/>
          <w:szCs w:val="24"/>
        </w:rPr>
      </w:pPr>
    </w:p>
    <w:p w14:paraId="63AE14D1" w14:textId="77777777" w:rsidR="00D75A10" w:rsidRDefault="00D75A10" w:rsidP="00C112C8">
      <w:pPr>
        <w:pStyle w:val="ad"/>
        <w:spacing w:line="240" w:lineRule="auto"/>
        <w:ind w:left="708" w:firstLine="0"/>
        <w:rPr>
          <w:i/>
          <w:iCs/>
          <w:sz w:val="24"/>
          <w:szCs w:val="24"/>
        </w:rPr>
      </w:pPr>
    </w:p>
    <w:p w14:paraId="4CB9BDAA" w14:textId="77777777" w:rsidR="00CA0BE7" w:rsidRPr="00C112C8" w:rsidRDefault="00CA0BE7" w:rsidP="00C112C8">
      <w:pPr>
        <w:pStyle w:val="ad"/>
        <w:spacing w:line="240" w:lineRule="auto"/>
        <w:ind w:left="708" w:firstLine="0"/>
        <w:rPr>
          <w:b/>
          <w:i/>
          <w:iCs/>
          <w:sz w:val="24"/>
          <w:szCs w:val="24"/>
        </w:rPr>
      </w:pPr>
    </w:p>
    <w:p w14:paraId="0CAE08AA" w14:textId="77777777" w:rsidR="007B7D91" w:rsidRPr="002A6C97" w:rsidRDefault="00C112C8" w:rsidP="00C112C8">
      <w:pPr>
        <w:spacing w:line="240" w:lineRule="auto"/>
        <w:ind w:firstLine="708"/>
        <w:jc w:val="center"/>
        <w:rPr>
          <w:b/>
          <w:bCs/>
        </w:rPr>
      </w:pPr>
      <w:bookmarkStart w:id="5" w:name="_Hlk127131568"/>
      <w:r w:rsidRPr="002A6C97">
        <w:rPr>
          <w:b/>
          <w:bCs/>
        </w:rPr>
        <w:lastRenderedPageBreak/>
        <w:t>2.2. Структурно-логічна схема освітньо-професійної програми</w:t>
      </w:r>
    </w:p>
    <w:p w14:paraId="0B8F1670" w14:textId="77777777" w:rsidR="00413AC2" w:rsidRPr="002A6C97" w:rsidRDefault="00413AC2" w:rsidP="00413AC2">
      <w:pPr>
        <w:spacing w:line="240" w:lineRule="auto"/>
        <w:ind w:firstLine="0"/>
        <w:jc w:val="center"/>
        <w:rPr>
          <w:rFonts w:ascii="Calibri" w:eastAsia="Times New Roman" w:hAnsi="Calibri" w:cs="Calibri"/>
          <w:color w:val="000000"/>
          <w:sz w:val="22"/>
          <w:szCs w:val="22"/>
          <w:highlight w:val="yellow"/>
          <w:lang w:val="ru-RU" w:eastAsia="ru-RU"/>
        </w:rPr>
      </w:pPr>
    </w:p>
    <w:p w14:paraId="0B5C6E67" w14:textId="6097CF2C" w:rsidR="00C112C8" w:rsidRPr="002A6C97" w:rsidRDefault="003604DD" w:rsidP="00C112C8">
      <w:pPr>
        <w:spacing w:line="240" w:lineRule="auto"/>
        <w:ind w:firstLine="708"/>
        <w:jc w:val="center"/>
        <w:rPr>
          <w:b/>
          <w:bCs/>
          <w:sz w:val="28"/>
          <w:szCs w:val="28"/>
          <w:highlight w:val="yellow"/>
          <w:lang w:eastAsia="ru-RU"/>
        </w:rPr>
      </w:pPr>
      <w:r w:rsidRPr="002A6C97">
        <w:rPr>
          <w:b/>
          <w:bCs/>
          <w:noProof/>
          <w:sz w:val="28"/>
          <w:szCs w:val="28"/>
          <w:highlight w:val="yellow"/>
          <w:lang w:eastAsia="uk-UA"/>
        </w:rPr>
        <mc:AlternateContent>
          <mc:Choice Requires="wps">
            <w:drawing>
              <wp:anchor distT="0" distB="0" distL="114300" distR="114300" simplePos="0" relativeHeight="251663360" behindDoc="0" locked="0" layoutInCell="1" allowOverlap="1" wp14:anchorId="32D06106" wp14:editId="124D61C4">
                <wp:simplePos x="0" y="0"/>
                <wp:positionH relativeFrom="column">
                  <wp:posOffset>3057525</wp:posOffset>
                </wp:positionH>
                <wp:positionV relativeFrom="paragraph">
                  <wp:posOffset>123190</wp:posOffset>
                </wp:positionV>
                <wp:extent cx="1495425" cy="3333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495425" cy="333375"/>
                        </a:xfrm>
                        <a:prstGeom prst="rect">
                          <a:avLst/>
                        </a:prstGeom>
                        <a:solidFill>
                          <a:sysClr val="window" lastClr="FFFFFF"/>
                        </a:solidFill>
                        <a:ln w="25400" cap="flat" cmpd="sng" algn="ctr">
                          <a:solidFill>
                            <a:sysClr val="windowText" lastClr="000000"/>
                          </a:solidFill>
                          <a:prstDash val="solid"/>
                        </a:ln>
                        <a:effectLst/>
                      </wps:spPr>
                      <wps:txbx>
                        <w:txbxContent>
                          <w:p w14:paraId="594D8B92" w14:textId="77777777" w:rsidR="0092576D" w:rsidRDefault="0092576D" w:rsidP="00413AC2">
                            <w:pPr>
                              <w:jc w:val="center"/>
                            </w:pPr>
                            <w:r>
                              <w:t>ІІ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06106" id="Прямоугольник 4" o:spid="_x0000_s1026" style="position:absolute;left:0;text-align:left;margin-left:240.75pt;margin-top:9.7pt;width:117.7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" fillcolor="window" strokecolor="windowText" strokeweight="2pt">
                <v:textbox>
                  <w:txbxContent>
                    <w:p w14:paraId="594D8B92" w14:textId="77777777" w:rsidR="0092576D" w:rsidRDefault="0092576D" w:rsidP="00413AC2">
                      <w:pPr>
                        <w:jc w:val="center"/>
                      </w:pPr>
                      <w:r>
                        <w:t>ІІ курс</w:t>
                      </w:r>
                    </w:p>
                  </w:txbxContent>
                </v:textbox>
              </v:rect>
            </w:pict>
          </mc:Fallback>
        </mc:AlternateContent>
      </w:r>
      <w:r w:rsidR="00934CE1" w:rsidRPr="002A6C97">
        <w:rPr>
          <w:b/>
          <w:bCs/>
          <w:noProof/>
          <w:sz w:val="28"/>
          <w:szCs w:val="28"/>
          <w:highlight w:val="yellow"/>
          <w:lang w:eastAsia="uk-UA"/>
        </w:rPr>
        <mc:AlternateContent>
          <mc:Choice Requires="wps">
            <w:drawing>
              <wp:anchor distT="0" distB="0" distL="114300" distR="114300" simplePos="0" relativeHeight="251808768" behindDoc="0" locked="0" layoutInCell="1" allowOverlap="1" wp14:anchorId="684ED5B2" wp14:editId="336901A7">
                <wp:simplePos x="0" y="0"/>
                <wp:positionH relativeFrom="rightMargin">
                  <wp:posOffset>-147980</wp:posOffset>
                </wp:positionH>
                <wp:positionV relativeFrom="paragraph">
                  <wp:posOffset>5817260</wp:posOffset>
                </wp:positionV>
                <wp:extent cx="561975" cy="333375"/>
                <wp:effectExtent l="0" t="0" r="28575" b="28575"/>
                <wp:wrapNone/>
                <wp:docPr id="118" name="Прямоугольник 118"/>
                <wp:cNvGraphicFramePr/>
                <a:graphic xmlns:a="http://schemas.openxmlformats.org/drawingml/2006/main">
                  <a:graphicData uri="http://schemas.microsoft.com/office/word/2010/wordprocessingShape">
                    <wps:wsp>
                      <wps:cNvSpPr/>
                      <wps:spPr>
                        <a:xfrm>
                          <a:off x="0" y="0"/>
                          <a:ext cx="561975" cy="333375"/>
                        </a:xfrm>
                        <a:prstGeom prst="rect">
                          <a:avLst/>
                        </a:prstGeom>
                        <a:solidFill>
                          <a:sysClr val="window" lastClr="FFFFFF"/>
                        </a:solidFill>
                        <a:ln w="25400" cap="flat" cmpd="sng" algn="ctr">
                          <a:solidFill>
                            <a:sysClr val="windowText" lastClr="000000"/>
                          </a:solidFill>
                          <a:prstDash val="solid"/>
                        </a:ln>
                        <a:effectLst/>
                      </wps:spPr>
                      <wps:txbx>
                        <w:txbxContent>
                          <w:p w14:paraId="332C2521" w14:textId="77777777" w:rsidR="0092576D" w:rsidRPr="001C298E" w:rsidRDefault="0092576D" w:rsidP="00AD1EDE">
                            <w:pPr>
                              <w:ind w:firstLine="0"/>
                              <w:rPr>
                                <w:sz w:val="22"/>
                                <w:szCs w:val="22"/>
                              </w:rPr>
                            </w:pPr>
                            <w:r>
                              <w:rPr>
                                <w:sz w:val="22"/>
                                <w:szCs w:val="22"/>
                              </w:rPr>
                              <w:t>ОК13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4ED5B2" id="Прямоугольник 118" o:spid="_x0000_s1027" style="position:absolute;left:0;text-align:left;margin-left:-11.65pt;margin-top:458.05pt;width:44.25pt;height:26.25pt;z-index:25180876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" fillcolor="window" strokecolor="windowText" strokeweight="2pt">
                <v:textbox>
                  <w:txbxContent>
                    <w:p w14:paraId="332C2521" w14:textId="77777777" w:rsidR="0092576D" w:rsidRPr="001C298E" w:rsidRDefault="0092576D" w:rsidP="00AD1EDE">
                      <w:pPr>
                        <w:ind w:firstLine="0"/>
                        <w:rPr>
                          <w:sz w:val="22"/>
                          <w:szCs w:val="22"/>
                        </w:rPr>
                      </w:pPr>
                      <w:r>
                        <w:rPr>
                          <w:sz w:val="22"/>
                          <w:szCs w:val="22"/>
                        </w:rPr>
                        <w:t>ОК13</w:t>
                      </w:r>
                    </w:p>
                  </w:txbxContent>
                </v:textbox>
                <w10:wrap anchorx="margin"/>
              </v:rect>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38464" behindDoc="0" locked="0" layoutInCell="1" allowOverlap="1" wp14:anchorId="5E714466" wp14:editId="3A59EA00">
                <wp:simplePos x="0" y="0"/>
                <wp:positionH relativeFrom="column">
                  <wp:posOffset>2722880</wp:posOffset>
                </wp:positionH>
                <wp:positionV relativeFrom="paragraph">
                  <wp:posOffset>5328285</wp:posOffset>
                </wp:positionV>
                <wp:extent cx="2876550" cy="752475"/>
                <wp:effectExtent l="0" t="0" r="76200" b="66675"/>
                <wp:wrapNone/>
                <wp:docPr id="49" name="Прямая со стрелкой 49"/>
                <wp:cNvGraphicFramePr/>
                <a:graphic xmlns:a="http://schemas.openxmlformats.org/drawingml/2006/main">
                  <a:graphicData uri="http://schemas.microsoft.com/office/word/2010/wordprocessingShape">
                    <wps:wsp>
                      <wps:cNvCnPr/>
                      <wps:spPr>
                        <a:xfrm>
                          <a:off x="0" y="0"/>
                          <a:ext cx="287655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4E7CE8" id="_x0000_t32" coordsize="21600,21600" o:spt="32" o:oned="t" path="m,l21600,21600e" filled="f">
                <v:path arrowok="t" fillok="f" o:connecttype="none"/>
                <o:lock v:ext="edit" shapetype="t"/>
              </v:shapetype>
              <v:shape id="Прямая со стрелкой 49" o:spid="_x0000_s1026" type="#_x0000_t32" style="position:absolute;margin-left:214.4pt;margin-top:419.55pt;width:226.5pt;height:59.2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" strokecolor="black [3040]">
                <v:stroke endarrow="block"/>
              </v:shape>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37440" behindDoc="0" locked="0" layoutInCell="1" allowOverlap="1" wp14:anchorId="2672DFE3" wp14:editId="2003D1CC">
                <wp:simplePos x="0" y="0"/>
                <wp:positionH relativeFrom="column">
                  <wp:posOffset>2675255</wp:posOffset>
                </wp:positionH>
                <wp:positionV relativeFrom="paragraph">
                  <wp:posOffset>5309234</wp:posOffset>
                </wp:positionV>
                <wp:extent cx="47625" cy="1838325"/>
                <wp:effectExtent l="76200" t="0" r="47625" b="47625"/>
                <wp:wrapNone/>
                <wp:docPr id="48" name="Прямая со стрелкой 48"/>
                <wp:cNvGraphicFramePr/>
                <a:graphic xmlns:a="http://schemas.openxmlformats.org/drawingml/2006/main">
                  <a:graphicData uri="http://schemas.microsoft.com/office/word/2010/wordprocessingShape">
                    <wps:wsp>
                      <wps:cNvCnPr/>
                      <wps:spPr>
                        <a:xfrm flipH="1">
                          <a:off x="0" y="0"/>
                          <a:ext cx="47625" cy="1838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58A993" id="Прямая со стрелкой 48" o:spid="_x0000_s1026" type="#_x0000_t32" style="position:absolute;margin-left:210.65pt;margin-top:418.05pt;width:3.75pt;height:144.75pt;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" strokecolor="black [3040]">
                <v:stroke endarrow="block"/>
              </v:shape>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35392" behindDoc="0" locked="0" layoutInCell="1" allowOverlap="1" wp14:anchorId="4D9439C7" wp14:editId="4A7969C0">
                <wp:simplePos x="0" y="0"/>
                <wp:positionH relativeFrom="column">
                  <wp:posOffset>5618480</wp:posOffset>
                </wp:positionH>
                <wp:positionV relativeFrom="paragraph">
                  <wp:posOffset>5423535</wp:posOffset>
                </wp:positionV>
                <wp:extent cx="1047750" cy="0"/>
                <wp:effectExtent l="0" t="0" r="0" b="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DF168" id="Прямая соединительная линия 37"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442.4pt,427.05pt" to="524.9pt,4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" strokecolor="black [3040]"/>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10816" behindDoc="0" locked="0" layoutInCell="1" allowOverlap="1" wp14:anchorId="2EDAB827" wp14:editId="17D77C00">
                <wp:simplePos x="0" y="0"/>
                <wp:positionH relativeFrom="column">
                  <wp:posOffset>5618480</wp:posOffset>
                </wp:positionH>
                <wp:positionV relativeFrom="paragraph">
                  <wp:posOffset>5414011</wp:posOffset>
                </wp:positionV>
                <wp:extent cx="9525" cy="1104900"/>
                <wp:effectExtent l="0" t="0" r="28575" b="19050"/>
                <wp:wrapNone/>
                <wp:docPr id="120" name="Прямая соединительная линия 120"/>
                <wp:cNvGraphicFramePr/>
                <a:graphic xmlns:a="http://schemas.openxmlformats.org/drawingml/2006/main">
                  <a:graphicData uri="http://schemas.microsoft.com/office/word/2010/wordprocessingShape">
                    <wps:wsp>
                      <wps:cNvCnPr/>
                      <wps:spPr>
                        <a:xfrm flipH="1">
                          <a:off x="0" y="0"/>
                          <a:ext cx="9525" cy="1104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5E538" id="Прямая соединительная линия 120"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4pt,426.3pt" to="443.15pt,5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" strokecolor="black [3040]"/>
            </w:pict>
          </mc:Fallback>
        </mc:AlternateContent>
      </w:r>
      <w:r w:rsidR="00BB69CF" w:rsidRPr="002A6C97">
        <w:rPr>
          <w:b/>
          <w:bCs/>
          <w:noProof/>
          <w:sz w:val="28"/>
          <w:szCs w:val="28"/>
          <w:highlight w:val="yellow"/>
          <w:lang w:eastAsia="uk-UA"/>
        </w:rPr>
        <mc:AlternateContent>
          <mc:Choice Requires="wps">
            <w:drawing>
              <wp:anchor distT="0" distB="0" distL="114300" distR="114300" simplePos="0" relativeHeight="251811840" behindDoc="0" locked="0" layoutInCell="1" allowOverlap="1" wp14:anchorId="40BCB895" wp14:editId="230208E4">
                <wp:simplePos x="0" y="0"/>
                <wp:positionH relativeFrom="column">
                  <wp:posOffset>6618605</wp:posOffset>
                </wp:positionH>
                <wp:positionV relativeFrom="paragraph">
                  <wp:posOffset>5423535</wp:posOffset>
                </wp:positionV>
                <wp:extent cx="19050" cy="1162050"/>
                <wp:effectExtent l="0" t="0" r="19050" b="19050"/>
                <wp:wrapNone/>
                <wp:docPr id="121" name="Прямая соединительная линия 121"/>
                <wp:cNvGraphicFramePr/>
                <a:graphic xmlns:a="http://schemas.openxmlformats.org/drawingml/2006/main">
                  <a:graphicData uri="http://schemas.microsoft.com/office/word/2010/wordprocessingShape">
                    <wps:wsp>
                      <wps:cNvCnPr/>
                      <wps:spPr>
                        <a:xfrm flipH="1">
                          <a:off x="0" y="0"/>
                          <a:ext cx="1905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44942" id="Прямая соединительная линия 121"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15pt,427.05pt" to="522.65pt,5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" strokecolor="black [3040]"/>
            </w:pict>
          </mc:Fallback>
        </mc:AlternateContent>
      </w:r>
      <w:r w:rsidR="009B6E81" w:rsidRPr="002A6C97">
        <w:rPr>
          <w:b/>
          <w:bCs/>
          <w:noProof/>
          <w:sz w:val="28"/>
          <w:szCs w:val="28"/>
          <w:highlight w:val="yellow"/>
          <w:lang w:eastAsia="uk-UA"/>
        </w:rPr>
        <mc:AlternateContent>
          <mc:Choice Requires="wps">
            <w:drawing>
              <wp:anchor distT="0" distB="0" distL="114300" distR="114300" simplePos="0" relativeHeight="251830272" behindDoc="0" locked="0" layoutInCell="1" allowOverlap="1" wp14:anchorId="201BE7B9" wp14:editId="69957654">
                <wp:simplePos x="0" y="0"/>
                <wp:positionH relativeFrom="column">
                  <wp:posOffset>5999480</wp:posOffset>
                </wp:positionH>
                <wp:positionV relativeFrom="paragraph">
                  <wp:posOffset>6537960</wp:posOffset>
                </wp:positionV>
                <wp:extent cx="9525" cy="619125"/>
                <wp:effectExtent l="76200" t="38100" r="66675" b="28575"/>
                <wp:wrapNone/>
                <wp:docPr id="139" name="Прямая со стрелкой 139"/>
                <wp:cNvGraphicFramePr/>
                <a:graphic xmlns:a="http://schemas.openxmlformats.org/drawingml/2006/main">
                  <a:graphicData uri="http://schemas.microsoft.com/office/word/2010/wordprocessingShape">
                    <wps:wsp>
                      <wps:cNvCnPr/>
                      <wps:spPr>
                        <a:xfrm flipH="1" flipV="1">
                          <a:off x="0" y="0"/>
                          <a:ext cx="95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62BB67" id="Прямая со стрелкой 139" o:spid="_x0000_s1026" type="#_x0000_t32" style="position:absolute;margin-left:472.4pt;margin-top:514.8pt;width:.75pt;height:48.75pt;flip:x y;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" strokecolor="black [3040]">
                <v:stroke endarrow="block"/>
              </v:shape>
            </w:pict>
          </mc:Fallback>
        </mc:AlternateContent>
      </w:r>
      <w:r w:rsidR="009B6E81" w:rsidRPr="002A6C97">
        <w:rPr>
          <w:b/>
          <w:bCs/>
          <w:noProof/>
          <w:sz w:val="28"/>
          <w:szCs w:val="28"/>
          <w:highlight w:val="yellow"/>
          <w:lang w:eastAsia="uk-UA"/>
        </w:rPr>
        <mc:AlternateContent>
          <mc:Choice Requires="wps">
            <w:drawing>
              <wp:anchor distT="0" distB="0" distL="114300" distR="114300" simplePos="0" relativeHeight="251822080" behindDoc="0" locked="0" layoutInCell="1" allowOverlap="1" wp14:anchorId="25E9515B" wp14:editId="02E2C590">
                <wp:simplePos x="0" y="0"/>
                <wp:positionH relativeFrom="column">
                  <wp:posOffset>541655</wp:posOffset>
                </wp:positionH>
                <wp:positionV relativeFrom="paragraph">
                  <wp:posOffset>7166610</wp:posOffset>
                </wp:positionV>
                <wp:extent cx="5705475" cy="581025"/>
                <wp:effectExtent l="0" t="0" r="28575" b="28575"/>
                <wp:wrapNone/>
                <wp:docPr id="131" name="Прямоугольник 131"/>
                <wp:cNvGraphicFramePr/>
                <a:graphic xmlns:a="http://schemas.openxmlformats.org/drawingml/2006/main">
                  <a:graphicData uri="http://schemas.microsoft.com/office/word/2010/wordprocessingShape">
                    <wps:wsp>
                      <wps:cNvSpPr/>
                      <wps:spPr>
                        <a:xfrm>
                          <a:off x="0" y="0"/>
                          <a:ext cx="57054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7107ED7E" w14:textId="77777777" w:rsidR="0092576D" w:rsidRDefault="0092576D" w:rsidP="009B6E81">
                            <w:pPr>
                              <w:jc w:val="center"/>
                            </w:pPr>
                            <w:r>
                              <w:t>Вибіркові дисципліни (ВК1…ВК6)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9515B" id="Прямоугольник 131" o:spid="_x0000_s1028" style="position:absolute;left:0;text-align:left;margin-left:42.65pt;margin-top:564.3pt;width:449.25pt;height:45.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" fillcolor="white [3201]" strokecolor="black [3200]" strokeweight="2pt">
                <v:textbox>
                  <w:txbxContent>
                    <w:p w14:paraId="7107ED7E" w14:textId="77777777" w:rsidR="0092576D" w:rsidRDefault="0092576D" w:rsidP="009B6E81">
                      <w:pPr>
                        <w:jc w:val="center"/>
                      </w:pPr>
                      <w:r>
                        <w:t>Вибіркові дисципліни (ВК1…ВК6)</w:t>
                      </w:r>
                    </w:p>
                  </w:txbxContent>
                </v:textbox>
              </v:rect>
            </w:pict>
          </mc:Fallback>
        </mc:AlternateContent>
      </w:r>
      <w:r w:rsidR="00AD1EDE" w:rsidRPr="002A6C97">
        <w:rPr>
          <w:b/>
          <w:bCs/>
          <w:noProof/>
          <w:sz w:val="28"/>
          <w:szCs w:val="28"/>
          <w:highlight w:val="yellow"/>
          <w:lang w:eastAsia="uk-UA"/>
        </w:rPr>
        <mc:AlternateContent>
          <mc:Choice Requires="wps">
            <w:drawing>
              <wp:anchor distT="0" distB="0" distL="114300" distR="114300" simplePos="0" relativeHeight="251812864" behindDoc="0" locked="0" layoutInCell="1" allowOverlap="1" wp14:anchorId="50C1CCF3" wp14:editId="35E0637E">
                <wp:simplePos x="0" y="0"/>
                <wp:positionH relativeFrom="column">
                  <wp:posOffset>5628005</wp:posOffset>
                </wp:positionH>
                <wp:positionV relativeFrom="paragraph">
                  <wp:posOffset>6547485</wp:posOffset>
                </wp:positionV>
                <wp:extent cx="1028700" cy="0"/>
                <wp:effectExtent l="0" t="0" r="0" b="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1AF0E" id="Прямая соединительная линия 122"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443.15pt,515.55pt" to="524.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" strokecolor="black [3040]"/>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706368" behindDoc="0" locked="0" layoutInCell="1" allowOverlap="1" wp14:anchorId="7C55A1C0" wp14:editId="7C2B3FCD">
                <wp:simplePos x="0" y="0"/>
                <wp:positionH relativeFrom="margin">
                  <wp:align>left</wp:align>
                </wp:positionH>
                <wp:positionV relativeFrom="paragraph">
                  <wp:posOffset>3752215</wp:posOffset>
                </wp:positionV>
                <wp:extent cx="504825" cy="3333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1AC158C7" w14:textId="4130DB98" w:rsidR="0092576D" w:rsidRPr="001C298E" w:rsidRDefault="0092576D" w:rsidP="004F46BA">
                            <w:pPr>
                              <w:ind w:firstLine="0"/>
                              <w:rPr>
                                <w:sz w:val="22"/>
                                <w:szCs w:val="22"/>
                              </w:rPr>
                            </w:pPr>
                            <w:r>
                              <w:rPr>
                                <w:sz w:val="22"/>
                                <w:szCs w:val="22"/>
                              </w:rPr>
                              <w:t>ОК6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55A1C0" id="Прямоугольник 29" o:spid="_x0000_s1029" style="position:absolute;left:0;text-align:left;margin-left:0;margin-top:295.45pt;width:39.75pt;height:26.25pt;z-index:2517063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" fillcolor="window" strokecolor="windowText" strokeweight="2pt">
                <v:textbox>
                  <w:txbxContent>
                    <w:p w14:paraId="1AC158C7" w14:textId="4130DB98" w:rsidR="0092576D" w:rsidRPr="001C298E" w:rsidRDefault="0092576D" w:rsidP="004F46BA">
                      <w:pPr>
                        <w:ind w:firstLine="0"/>
                        <w:rPr>
                          <w:sz w:val="22"/>
                          <w:szCs w:val="22"/>
                        </w:rPr>
                      </w:pPr>
                      <w:r>
                        <w:rPr>
                          <w:sz w:val="22"/>
                          <w:szCs w:val="22"/>
                        </w:rPr>
                        <w:t>ОК6</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92032" behindDoc="0" locked="0" layoutInCell="1" allowOverlap="1" wp14:anchorId="64145B74" wp14:editId="7A2AF6E6">
                <wp:simplePos x="0" y="0"/>
                <wp:positionH relativeFrom="margin">
                  <wp:align>left</wp:align>
                </wp:positionH>
                <wp:positionV relativeFrom="paragraph">
                  <wp:posOffset>3247390</wp:posOffset>
                </wp:positionV>
                <wp:extent cx="504825" cy="33337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5DFE0192" w14:textId="008E3620" w:rsidR="0092576D" w:rsidRPr="001C298E" w:rsidRDefault="0092576D" w:rsidP="004F46BA">
                            <w:pPr>
                              <w:ind w:firstLine="0"/>
                              <w:rPr>
                                <w:sz w:val="22"/>
                                <w:szCs w:val="22"/>
                              </w:rPr>
                            </w:pPr>
                            <w:r>
                              <w:rPr>
                                <w:sz w:val="22"/>
                                <w:szCs w:val="22"/>
                              </w:rPr>
                              <w:t>ОК5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5B74" id="Прямоугольник 19" o:spid="_x0000_s1030" style="position:absolute;left:0;text-align:left;margin-left:0;margin-top:255.7pt;width:39.75pt;height:26.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" fillcolor="window" strokecolor="windowText" strokeweight="2pt">
                <v:textbox>
                  <w:txbxContent>
                    <w:p w14:paraId="5DFE0192" w14:textId="008E3620" w:rsidR="0092576D" w:rsidRPr="001C298E" w:rsidRDefault="0092576D" w:rsidP="004F46BA">
                      <w:pPr>
                        <w:ind w:firstLine="0"/>
                        <w:rPr>
                          <w:sz w:val="22"/>
                          <w:szCs w:val="22"/>
                        </w:rPr>
                      </w:pPr>
                      <w:r>
                        <w:rPr>
                          <w:sz w:val="22"/>
                          <w:szCs w:val="22"/>
                        </w:rPr>
                        <w:t>ОК5</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89984" behindDoc="0" locked="0" layoutInCell="1" allowOverlap="1" wp14:anchorId="72708CF9" wp14:editId="62DD23AB">
                <wp:simplePos x="0" y="0"/>
                <wp:positionH relativeFrom="margin">
                  <wp:align>left</wp:align>
                </wp:positionH>
                <wp:positionV relativeFrom="paragraph">
                  <wp:posOffset>2742565</wp:posOffset>
                </wp:positionV>
                <wp:extent cx="504825" cy="333375"/>
                <wp:effectExtent l="0" t="0" r="28575" b="28575"/>
                <wp:wrapNone/>
                <wp:docPr id="18" name="Прямоугольник 18"/>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31CA5672" w14:textId="1D101088" w:rsidR="0092576D" w:rsidRPr="001C298E" w:rsidRDefault="0092576D" w:rsidP="004F46BA">
                            <w:pPr>
                              <w:ind w:firstLine="0"/>
                              <w:rPr>
                                <w:sz w:val="22"/>
                                <w:szCs w:val="22"/>
                              </w:rPr>
                            </w:pPr>
                            <w:r>
                              <w:rPr>
                                <w:sz w:val="22"/>
                                <w:szCs w:val="22"/>
                              </w:rPr>
                              <w:t>ОК4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708CF9" id="Прямоугольник 18" o:spid="_x0000_s1031" style="position:absolute;left:0;text-align:left;margin-left:0;margin-top:215.95pt;width:39.75pt;height:26.25pt;z-index:251689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" fillcolor="window" strokecolor="windowText" strokeweight="2pt">
                <v:textbox>
                  <w:txbxContent>
                    <w:p w14:paraId="31CA5672" w14:textId="1D101088" w:rsidR="0092576D" w:rsidRPr="001C298E" w:rsidRDefault="0092576D" w:rsidP="004F46BA">
                      <w:pPr>
                        <w:ind w:firstLine="0"/>
                        <w:rPr>
                          <w:sz w:val="22"/>
                          <w:szCs w:val="22"/>
                        </w:rPr>
                      </w:pPr>
                      <w:r>
                        <w:rPr>
                          <w:sz w:val="22"/>
                          <w:szCs w:val="22"/>
                        </w:rPr>
                        <w:t>ОК4</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87936" behindDoc="0" locked="0" layoutInCell="1" allowOverlap="1" wp14:anchorId="58AE30A9" wp14:editId="2D8D9F8F">
                <wp:simplePos x="0" y="0"/>
                <wp:positionH relativeFrom="margin">
                  <wp:align>left</wp:align>
                </wp:positionH>
                <wp:positionV relativeFrom="paragraph">
                  <wp:posOffset>2266315</wp:posOffset>
                </wp:positionV>
                <wp:extent cx="504825" cy="33337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064B10A3" w14:textId="77777777" w:rsidR="0092576D" w:rsidRPr="001C298E" w:rsidRDefault="0092576D" w:rsidP="004F46BA">
                            <w:pPr>
                              <w:ind w:firstLine="0"/>
                              <w:rPr>
                                <w:sz w:val="22"/>
                                <w:szCs w:val="22"/>
                              </w:rPr>
                            </w:pPr>
                            <w:r>
                              <w:rPr>
                                <w:sz w:val="22"/>
                                <w:szCs w:val="22"/>
                              </w:rPr>
                              <w:t>ОК3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E30A9" id="Прямоугольник 17" o:spid="_x0000_s1032" style="position:absolute;left:0;text-align:left;margin-left:0;margin-top:178.45pt;width:39.75pt;height:26.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" fillcolor="window" strokecolor="windowText" strokeweight="2pt">
                <v:textbox>
                  <w:txbxContent>
                    <w:p w14:paraId="064B10A3" w14:textId="77777777" w:rsidR="0092576D" w:rsidRPr="001C298E" w:rsidRDefault="0092576D" w:rsidP="004F46BA">
                      <w:pPr>
                        <w:ind w:firstLine="0"/>
                        <w:rPr>
                          <w:sz w:val="22"/>
                          <w:szCs w:val="22"/>
                        </w:rPr>
                      </w:pPr>
                      <w:r>
                        <w:rPr>
                          <w:sz w:val="22"/>
                          <w:szCs w:val="22"/>
                        </w:rPr>
                        <w:t>ОК3</w:t>
                      </w:r>
                    </w:p>
                  </w:txbxContent>
                </v:textbox>
                <w10:wrap anchorx="margin"/>
              </v:rect>
            </w:pict>
          </mc:Fallback>
        </mc:AlternateContent>
      </w:r>
      <w:r w:rsidR="004F46BA" w:rsidRPr="002A6C97">
        <w:rPr>
          <w:b/>
          <w:bCs/>
          <w:noProof/>
          <w:sz w:val="28"/>
          <w:szCs w:val="28"/>
          <w:highlight w:val="yellow"/>
          <w:lang w:eastAsia="uk-UA"/>
        </w:rPr>
        <mc:AlternateContent>
          <mc:Choice Requires="wps">
            <w:drawing>
              <wp:anchor distT="0" distB="0" distL="114300" distR="114300" simplePos="0" relativeHeight="251685888" behindDoc="0" locked="0" layoutInCell="1" allowOverlap="1" wp14:anchorId="2D2EF476" wp14:editId="7D651F97">
                <wp:simplePos x="0" y="0"/>
                <wp:positionH relativeFrom="margin">
                  <wp:align>left</wp:align>
                </wp:positionH>
                <wp:positionV relativeFrom="paragraph">
                  <wp:posOffset>1751965</wp:posOffset>
                </wp:positionV>
                <wp:extent cx="504825" cy="33337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4909269B" w14:textId="77777777" w:rsidR="0092576D" w:rsidRPr="001C298E" w:rsidRDefault="0092576D" w:rsidP="004F46BA">
                            <w:pPr>
                              <w:ind w:firstLine="0"/>
                              <w:rPr>
                                <w:sz w:val="22"/>
                                <w:szCs w:val="22"/>
                              </w:rPr>
                            </w:pPr>
                            <w:r>
                              <w:rPr>
                                <w:sz w:val="22"/>
                                <w:szCs w:val="22"/>
                              </w:rPr>
                              <w:t>ОК2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EF476" id="Прямоугольник 16" o:spid="_x0000_s1033" style="position:absolute;left:0;text-align:left;margin-left:0;margin-top:137.95pt;width:39.75pt;height:26.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" fillcolor="window" strokecolor="windowText" strokeweight="2pt">
                <v:textbox>
                  <w:txbxContent>
                    <w:p w14:paraId="4909269B" w14:textId="77777777" w:rsidR="0092576D" w:rsidRPr="001C298E" w:rsidRDefault="0092576D" w:rsidP="004F46BA">
                      <w:pPr>
                        <w:ind w:firstLine="0"/>
                        <w:rPr>
                          <w:sz w:val="22"/>
                          <w:szCs w:val="22"/>
                        </w:rPr>
                      </w:pPr>
                      <w:r>
                        <w:rPr>
                          <w:sz w:val="22"/>
                          <w:szCs w:val="22"/>
                        </w:rPr>
                        <w:t>ОК2</w:t>
                      </w:r>
                    </w:p>
                  </w:txbxContent>
                </v:textbox>
                <w10:wrap anchorx="margin"/>
              </v:rect>
            </w:pict>
          </mc:Fallback>
        </mc:AlternateContent>
      </w:r>
      <w:r w:rsidR="001C298E" w:rsidRPr="002A6C97">
        <w:rPr>
          <w:b/>
          <w:bCs/>
          <w:noProof/>
          <w:sz w:val="28"/>
          <w:szCs w:val="28"/>
          <w:highlight w:val="yellow"/>
          <w:lang w:eastAsia="uk-UA"/>
        </w:rPr>
        <mc:AlternateContent>
          <mc:Choice Requires="wps">
            <w:drawing>
              <wp:anchor distT="0" distB="0" distL="114300" distR="114300" simplePos="0" relativeHeight="251683840" behindDoc="0" locked="0" layoutInCell="1" allowOverlap="1" wp14:anchorId="2B79E40F" wp14:editId="5FB62D86">
                <wp:simplePos x="0" y="0"/>
                <wp:positionH relativeFrom="margin">
                  <wp:align>left</wp:align>
                </wp:positionH>
                <wp:positionV relativeFrom="paragraph">
                  <wp:posOffset>1261110</wp:posOffset>
                </wp:positionV>
                <wp:extent cx="504825" cy="33337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46F50B5F" w14:textId="77777777" w:rsidR="0092576D" w:rsidRPr="001C298E" w:rsidRDefault="0092576D" w:rsidP="001C298E">
                            <w:pPr>
                              <w:ind w:firstLine="0"/>
                              <w:rPr>
                                <w:sz w:val="22"/>
                                <w:szCs w:val="22"/>
                              </w:rPr>
                            </w:pPr>
                            <w:r>
                              <w:rPr>
                                <w:sz w:val="22"/>
                                <w:szCs w:val="22"/>
                              </w:rPr>
                              <w:t>ОК1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79E40F" id="Прямоугольник 15" o:spid="_x0000_s1034" style="position:absolute;left:0;text-align:left;margin-left:0;margin-top:99.3pt;width:39.75pt;height:26.25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" fillcolor="window" strokecolor="windowText" strokeweight="2pt">
                <v:textbox>
                  <w:txbxContent>
                    <w:p w14:paraId="46F50B5F" w14:textId="77777777" w:rsidR="0092576D" w:rsidRPr="001C298E" w:rsidRDefault="0092576D" w:rsidP="001C298E">
                      <w:pPr>
                        <w:ind w:firstLine="0"/>
                        <w:rPr>
                          <w:sz w:val="22"/>
                          <w:szCs w:val="22"/>
                        </w:rPr>
                      </w:pPr>
                      <w:r>
                        <w:rPr>
                          <w:sz w:val="22"/>
                          <w:szCs w:val="22"/>
                        </w:rPr>
                        <w:t>ОК1</w:t>
                      </w:r>
                    </w:p>
                  </w:txbxContent>
                </v:textbox>
                <w10:wrap anchorx="margin"/>
              </v:rect>
            </w:pict>
          </mc:Fallback>
        </mc:AlternateContent>
      </w:r>
      <w:r w:rsidR="00413AC2" w:rsidRPr="002A6C97">
        <w:rPr>
          <w:b/>
          <w:bCs/>
          <w:noProof/>
          <w:sz w:val="28"/>
          <w:szCs w:val="28"/>
          <w:highlight w:val="yellow"/>
          <w:lang w:eastAsia="uk-UA"/>
        </w:rPr>
        <mc:AlternateContent>
          <mc:Choice Requires="wps">
            <w:drawing>
              <wp:anchor distT="0" distB="0" distL="114300" distR="114300" simplePos="0" relativeHeight="251659264" behindDoc="0" locked="0" layoutInCell="1" allowOverlap="1" wp14:anchorId="14330C99" wp14:editId="0576FE43">
                <wp:simplePos x="0" y="0"/>
                <wp:positionH relativeFrom="column">
                  <wp:posOffset>8255</wp:posOffset>
                </wp:positionH>
                <wp:positionV relativeFrom="paragraph">
                  <wp:posOffset>137160</wp:posOffset>
                </wp:positionV>
                <wp:extent cx="1495425" cy="3333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49542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0FA7DA3" w14:textId="77777777" w:rsidR="0092576D" w:rsidRDefault="0092576D" w:rsidP="00413AC2">
                            <w:pPr>
                              <w:jc w:val="center"/>
                            </w:pPr>
                            <w:r>
                              <w:t>І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30C99" id="Прямоугольник 2" o:spid="_x0000_s1035" style="position:absolute;left:0;text-align:left;margin-left:.65pt;margin-top:10.8pt;width:117.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" fillcolor="white [3201]" strokecolor="black [3200]" strokeweight="2pt">
                <v:textbox>
                  <w:txbxContent>
                    <w:p w14:paraId="30FA7DA3" w14:textId="77777777" w:rsidR="0092576D" w:rsidRDefault="0092576D" w:rsidP="00413AC2">
                      <w:pPr>
                        <w:jc w:val="center"/>
                      </w:pPr>
                      <w:r>
                        <w:t>І курс</w:t>
                      </w:r>
                    </w:p>
                  </w:txbxContent>
                </v:textbox>
              </v:rect>
            </w:pict>
          </mc:Fallback>
        </mc:AlternateContent>
      </w:r>
    </w:p>
    <w:bookmarkEnd w:id="5"/>
    <w:p w14:paraId="7404233B" w14:textId="30D04967" w:rsidR="008824E3" w:rsidRDefault="00091684" w:rsidP="00F87948">
      <w:pPr>
        <w:pStyle w:val="ad"/>
        <w:ind w:firstLine="0"/>
        <w:rPr>
          <w:b/>
        </w:rPr>
        <w:sectPr w:rsidR="008824E3" w:rsidSect="00CF08D3">
          <w:pgSz w:w="11906" w:h="16838"/>
          <w:pgMar w:top="964" w:right="1448" w:bottom="964" w:left="992" w:header="709" w:footer="709" w:gutter="0"/>
          <w:cols w:space="708"/>
          <w:docGrid w:linePitch="360"/>
        </w:sectPr>
      </w:pPr>
      <w:r>
        <w:rPr>
          <w:b/>
          <w:bCs/>
          <w:noProof/>
          <w:sz w:val="28"/>
          <w:szCs w:val="28"/>
          <w:lang w:eastAsia="uk-UA"/>
        </w:rPr>
        <mc:AlternateContent>
          <mc:Choice Requires="wps">
            <w:drawing>
              <wp:anchor distT="0" distB="0" distL="114300" distR="114300" simplePos="0" relativeHeight="251879424" behindDoc="0" locked="0" layoutInCell="1" allowOverlap="1" wp14:anchorId="419CD094" wp14:editId="2A96D150">
                <wp:simplePos x="0" y="0"/>
                <wp:positionH relativeFrom="column">
                  <wp:posOffset>1874160</wp:posOffset>
                </wp:positionH>
                <wp:positionV relativeFrom="paragraph">
                  <wp:posOffset>1583965</wp:posOffset>
                </wp:positionV>
                <wp:extent cx="1481066" cy="1292130"/>
                <wp:effectExtent l="0" t="38100" r="62230" b="22860"/>
                <wp:wrapNone/>
                <wp:docPr id="223730823" name="Прямая со стрелкой 65"/>
                <wp:cNvGraphicFramePr/>
                <a:graphic xmlns:a="http://schemas.openxmlformats.org/drawingml/2006/main">
                  <a:graphicData uri="http://schemas.microsoft.com/office/word/2010/wordprocessingShape">
                    <wps:wsp>
                      <wps:cNvCnPr/>
                      <wps:spPr>
                        <a:xfrm flipV="1">
                          <a:off x="0" y="0"/>
                          <a:ext cx="1481066" cy="1292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C7DB72" id="_x0000_t32" coordsize="21600,21600" o:spt="32" o:oned="t" path="m,l21600,21600e" filled="f">
                <v:path arrowok="t" fillok="f" o:connecttype="none"/>
                <o:lock v:ext="edit" shapetype="t"/>
              </v:shapetype>
              <v:shape id="Прямая со стрелкой 65" o:spid="_x0000_s1026" type="#_x0000_t32" style="position:absolute;margin-left:147.55pt;margin-top:124.7pt;width:116.6pt;height:101.75pt;flip:y;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78400" behindDoc="0" locked="0" layoutInCell="1" allowOverlap="1" wp14:anchorId="34585006" wp14:editId="61D357B6">
                <wp:simplePos x="0" y="0"/>
                <wp:positionH relativeFrom="column">
                  <wp:posOffset>236713</wp:posOffset>
                </wp:positionH>
                <wp:positionV relativeFrom="paragraph">
                  <wp:posOffset>1387494</wp:posOffset>
                </wp:positionV>
                <wp:extent cx="20471" cy="144297"/>
                <wp:effectExtent l="38100" t="0" r="55880" b="65405"/>
                <wp:wrapNone/>
                <wp:docPr id="881427266" name="Прямая со стрелкой 64"/>
                <wp:cNvGraphicFramePr/>
                <a:graphic xmlns:a="http://schemas.openxmlformats.org/drawingml/2006/main">
                  <a:graphicData uri="http://schemas.microsoft.com/office/word/2010/wordprocessingShape">
                    <wps:wsp>
                      <wps:cNvCnPr/>
                      <wps:spPr>
                        <a:xfrm>
                          <a:off x="0" y="0"/>
                          <a:ext cx="20471" cy="1442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9271B2" id="Прямая со стрелкой 64" o:spid="_x0000_s1026" type="#_x0000_t32" style="position:absolute;margin-left:18.65pt;margin-top:109.25pt;width:1.6pt;height:11.35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77376" behindDoc="0" locked="0" layoutInCell="1" allowOverlap="1" wp14:anchorId="406F251C" wp14:editId="058C9589">
                <wp:simplePos x="0" y="0"/>
                <wp:positionH relativeFrom="column">
                  <wp:posOffset>523315</wp:posOffset>
                </wp:positionH>
                <wp:positionV relativeFrom="paragraph">
                  <wp:posOffset>1709210</wp:posOffset>
                </wp:positionV>
                <wp:extent cx="934871" cy="1794681"/>
                <wp:effectExtent l="0" t="0" r="74930" b="53340"/>
                <wp:wrapNone/>
                <wp:docPr id="1475753264" name="Прямая со стрелкой 63"/>
                <wp:cNvGraphicFramePr/>
                <a:graphic xmlns:a="http://schemas.openxmlformats.org/drawingml/2006/main">
                  <a:graphicData uri="http://schemas.microsoft.com/office/word/2010/wordprocessingShape">
                    <wps:wsp>
                      <wps:cNvCnPr/>
                      <wps:spPr>
                        <a:xfrm>
                          <a:off x="0" y="0"/>
                          <a:ext cx="934871" cy="17946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C1FBE3" id="Прямая со стрелкой 63" o:spid="_x0000_s1026" type="#_x0000_t32" style="position:absolute;margin-left:41.2pt;margin-top:134.6pt;width:73.6pt;height:141.3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76352" behindDoc="0" locked="0" layoutInCell="1" allowOverlap="1" wp14:anchorId="65B81311" wp14:editId="6741DA65">
                <wp:simplePos x="0" y="0"/>
                <wp:positionH relativeFrom="column">
                  <wp:posOffset>1662620</wp:posOffset>
                </wp:positionH>
                <wp:positionV relativeFrom="paragraph">
                  <wp:posOffset>1605858</wp:posOffset>
                </wp:positionV>
                <wp:extent cx="7108" cy="424076"/>
                <wp:effectExtent l="76200" t="38100" r="69215" b="52705"/>
                <wp:wrapNone/>
                <wp:docPr id="1803517248" name="Прямая со стрелкой 62"/>
                <wp:cNvGraphicFramePr/>
                <a:graphic xmlns:a="http://schemas.openxmlformats.org/drawingml/2006/main">
                  <a:graphicData uri="http://schemas.microsoft.com/office/word/2010/wordprocessingShape">
                    <wps:wsp>
                      <wps:cNvCnPr/>
                      <wps:spPr>
                        <a:xfrm>
                          <a:off x="0" y="0"/>
                          <a:ext cx="7108" cy="42407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5ED086" id="Прямая со стрелкой 62" o:spid="_x0000_s1026" type="#_x0000_t32" style="position:absolute;margin-left:130.9pt;margin-top:126.45pt;width:.55pt;height:33.4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" strokecolor="black [3040]">
                <v:stroke startarrow="block" endarrow="block"/>
              </v:shape>
            </w:pict>
          </mc:Fallback>
        </mc:AlternateContent>
      </w:r>
      <w:r>
        <w:rPr>
          <w:b/>
          <w:bCs/>
          <w:noProof/>
          <w:sz w:val="28"/>
          <w:szCs w:val="28"/>
          <w:lang w:eastAsia="uk-UA"/>
        </w:rPr>
        <mc:AlternateContent>
          <mc:Choice Requires="wps">
            <w:drawing>
              <wp:anchor distT="0" distB="0" distL="114300" distR="114300" simplePos="0" relativeHeight="251875328" behindDoc="0" locked="0" layoutInCell="1" allowOverlap="1" wp14:anchorId="30E18CAE" wp14:editId="7318A800">
                <wp:simplePos x="0" y="0"/>
                <wp:positionH relativeFrom="column">
                  <wp:posOffset>502844</wp:posOffset>
                </wp:positionH>
                <wp:positionV relativeFrom="paragraph">
                  <wp:posOffset>1559086</wp:posOffset>
                </wp:positionV>
                <wp:extent cx="866633" cy="2129051"/>
                <wp:effectExtent l="0" t="38100" r="67310" b="24130"/>
                <wp:wrapNone/>
                <wp:docPr id="1688644554" name="Прямая со стрелкой 61"/>
                <wp:cNvGraphicFramePr/>
                <a:graphic xmlns:a="http://schemas.openxmlformats.org/drawingml/2006/main">
                  <a:graphicData uri="http://schemas.microsoft.com/office/word/2010/wordprocessingShape">
                    <wps:wsp>
                      <wps:cNvCnPr/>
                      <wps:spPr>
                        <a:xfrm flipV="1">
                          <a:off x="0" y="0"/>
                          <a:ext cx="866633" cy="2129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5B3464" id="Прямая со стрелкой 61" o:spid="_x0000_s1026" type="#_x0000_t32" style="position:absolute;margin-left:39.6pt;margin-top:122.75pt;width:68.25pt;height:167.65pt;flip:y;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74304" behindDoc="0" locked="0" layoutInCell="1" allowOverlap="1" wp14:anchorId="72381ED1" wp14:editId="520C4760">
                <wp:simplePos x="0" y="0"/>
                <wp:positionH relativeFrom="column">
                  <wp:posOffset>280063</wp:posOffset>
                </wp:positionH>
                <wp:positionV relativeFrom="paragraph">
                  <wp:posOffset>3360591</wp:posOffset>
                </wp:positionV>
                <wp:extent cx="11241" cy="170597"/>
                <wp:effectExtent l="76200" t="0" r="65405" b="58420"/>
                <wp:wrapNone/>
                <wp:docPr id="1539225299" name="Прямая со стрелкой 60"/>
                <wp:cNvGraphicFramePr/>
                <a:graphic xmlns:a="http://schemas.openxmlformats.org/drawingml/2006/main">
                  <a:graphicData uri="http://schemas.microsoft.com/office/word/2010/wordprocessingShape">
                    <wps:wsp>
                      <wps:cNvCnPr/>
                      <wps:spPr>
                        <a:xfrm flipH="1">
                          <a:off x="0" y="0"/>
                          <a:ext cx="11241" cy="1705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5BB375" id="Прямая со стрелкой 60" o:spid="_x0000_s1026" type="#_x0000_t32" style="position:absolute;margin-left:22.05pt;margin-top:264.6pt;width:.9pt;height:13.45pt;flip:x;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73280" behindDoc="0" locked="0" layoutInCell="1" allowOverlap="1" wp14:anchorId="0AEB343E" wp14:editId="71854A06">
                <wp:simplePos x="0" y="0"/>
                <wp:positionH relativeFrom="column">
                  <wp:posOffset>257184</wp:posOffset>
                </wp:positionH>
                <wp:positionV relativeFrom="paragraph">
                  <wp:posOffset>2868276</wp:posOffset>
                </wp:positionV>
                <wp:extent cx="20472" cy="157944"/>
                <wp:effectExtent l="57150" t="0" r="55880" b="52070"/>
                <wp:wrapNone/>
                <wp:docPr id="1104032785" name="Прямая со стрелкой 58"/>
                <wp:cNvGraphicFramePr/>
                <a:graphic xmlns:a="http://schemas.openxmlformats.org/drawingml/2006/main">
                  <a:graphicData uri="http://schemas.microsoft.com/office/word/2010/wordprocessingShape">
                    <wps:wsp>
                      <wps:cNvCnPr/>
                      <wps:spPr>
                        <a:xfrm>
                          <a:off x="0" y="0"/>
                          <a:ext cx="20472" cy="157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0D2800" id="Прямая со стрелкой 58" o:spid="_x0000_s1026" type="#_x0000_t32" style="position:absolute;margin-left:20.25pt;margin-top:225.85pt;width:1.6pt;height:12.4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" strokecolor="black [3040]">
                <v:stroke endarrow="block"/>
              </v:shape>
            </w:pict>
          </mc:Fallback>
        </mc:AlternateContent>
      </w:r>
      <w:r>
        <w:rPr>
          <w:b/>
          <w:bCs/>
          <w:noProof/>
          <w:sz w:val="28"/>
          <w:szCs w:val="28"/>
          <w:lang w:eastAsia="uk-UA"/>
        </w:rPr>
        <mc:AlternateContent>
          <mc:Choice Requires="wps">
            <w:drawing>
              <wp:anchor distT="0" distB="0" distL="114300" distR="114300" simplePos="0" relativeHeight="251872256" behindDoc="0" locked="0" layoutInCell="1" allowOverlap="1" wp14:anchorId="63B561D5" wp14:editId="3A36331D">
                <wp:simplePos x="0" y="0"/>
                <wp:positionH relativeFrom="column">
                  <wp:posOffset>502844</wp:posOffset>
                </wp:positionH>
                <wp:positionV relativeFrom="paragraph">
                  <wp:posOffset>3196817</wp:posOffset>
                </wp:positionV>
                <wp:extent cx="293427" cy="6824"/>
                <wp:effectExtent l="19050" t="57150" r="0" b="88900"/>
                <wp:wrapNone/>
                <wp:docPr id="239170465" name="Прямая со стрелкой 57"/>
                <wp:cNvGraphicFramePr/>
                <a:graphic xmlns:a="http://schemas.openxmlformats.org/drawingml/2006/main">
                  <a:graphicData uri="http://schemas.microsoft.com/office/word/2010/wordprocessingShape">
                    <wps:wsp>
                      <wps:cNvCnPr/>
                      <wps:spPr>
                        <a:xfrm flipH="1">
                          <a:off x="0" y="0"/>
                          <a:ext cx="293427"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BF1C6A" id="Прямая со стрелкой 57" o:spid="_x0000_s1026" type="#_x0000_t32" style="position:absolute;margin-left:39.6pt;margin-top:251.7pt;width:23.1pt;height:.55pt;flip:x;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" strokecolor="black [3040]">
                <v:stroke endarrow="block"/>
              </v:shape>
            </w:pict>
          </mc:Fallback>
        </mc:AlternateContent>
      </w:r>
      <w:r w:rsidR="00D75A10">
        <w:rPr>
          <w:b/>
          <w:bCs/>
          <w:noProof/>
          <w:sz w:val="28"/>
          <w:szCs w:val="28"/>
          <w:lang w:eastAsia="uk-UA"/>
        </w:rPr>
        <mc:AlternateContent>
          <mc:Choice Requires="wps">
            <w:drawing>
              <wp:anchor distT="0" distB="0" distL="114300" distR="114300" simplePos="0" relativeHeight="251871232" behindDoc="0" locked="0" layoutInCell="1" allowOverlap="1" wp14:anchorId="15847BB3" wp14:editId="7D414AC0">
                <wp:simplePos x="0" y="0"/>
                <wp:positionH relativeFrom="column">
                  <wp:posOffset>768909</wp:posOffset>
                </wp:positionH>
                <wp:positionV relativeFrom="paragraph">
                  <wp:posOffset>2261472</wp:posOffset>
                </wp:positionV>
                <wp:extent cx="20538" cy="921698"/>
                <wp:effectExtent l="0" t="0" r="36830" b="31115"/>
                <wp:wrapNone/>
                <wp:docPr id="1758856995" name="Прямая соединительная линия 56"/>
                <wp:cNvGraphicFramePr/>
                <a:graphic xmlns:a="http://schemas.openxmlformats.org/drawingml/2006/main">
                  <a:graphicData uri="http://schemas.microsoft.com/office/word/2010/wordprocessingShape">
                    <wps:wsp>
                      <wps:cNvCnPr/>
                      <wps:spPr>
                        <a:xfrm>
                          <a:off x="0" y="0"/>
                          <a:ext cx="20538" cy="9216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FC2A9" id="Прямая соединительная линия 56" o:spid="_x0000_s1026" style="position:absolute;z-index:251871232;visibility:visible;mso-wrap-style:square;mso-wrap-distance-left:9pt;mso-wrap-distance-top:0;mso-wrap-distance-right:9pt;mso-wrap-distance-bottom:0;mso-position-horizontal:absolute;mso-position-horizontal-relative:text;mso-position-vertical:absolute;mso-position-vertical-relative:text" from="60.55pt,178.05pt" to="62.15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" strokecolor="black [3040]"/>
            </w:pict>
          </mc:Fallback>
        </mc:AlternateContent>
      </w:r>
      <w:r w:rsidR="00D75A10">
        <w:rPr>
          <w:b/>
          <w:bCs/>
          <w:noProof/>
          <w:sz w:val="28"/>
          <w:szCs w:val="28"/>
          <w:lang w:eastAsia="uk-UA"/>
        </w:rPr>
        <mc:AlternateContent>
          <mc:Choice Requires="wps">
            <w:drawing>
              <wp:anchor distT="0" distB="0" distL="114300" distR="114300" simplePos="0" relativeHeight="251870208" behindDoc="0" locked="0" layoutInCell="1" allowOverlap="1" wp14:anchorId="0B2B463E" wp14:editId="7F6B45B2">
                <wp:simplePos x="0" y="0"/>
                <wp:positionH relativeFrom="column">
                  <wp:posOffset>502702</wp:posOffset>
                </wp:positionH>
                <wp:positionV relativeFrom="paragraph">
                  <wp:posOffset>2255122</wp:posOffset>
                </wp:positionV>
                <wp:extent cx="266274" cy="6824"/>
                <wp:effectExtent l="0" t="0" r="19685" b="31750"/>
                <wp:wrapNone/>
                <wp:docPr id="449568321" name="Прямая соединительная линия 55"/>
                <wp:cNvGraphicFramePr/>
                <a:graphic xmlns:a="http://schemas.openxmlformats.org/drawingml/2006/main">
                  <a:graphicData uri="http://schemas.microsoft.com/office/word/2010/wordprocessingShape">
                    <wps:wsp>
                      <wps:cNvCnPr/>
                      <wps:spPr>
                        <a:xfrm flipV="1">
                          <a:off x="0" y="0"/>
                          <a:ext cx="266274"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2714C" id="Прямая соединительная линия 55" o:spid="_x0000_s1026" style="position:absolute;flip:y;z-index:251870208;visibility:visible;mso-wrap-style:square;mso-wrap-distance-left:9pt;mso-wrap-distance-top:0;mso-wrap-distance-right:9pt;mso-wrap-distance-bottom:0;mso-position-horizontal:absolute;mso-position-horizontal-relative:text;mso-position-vertical:absolute;mso-position-vertical-relative:text" from="39.6pt,177.55pt" to="60.55pt,1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" strokecolor="black [3040]"/>
            </w:pict>
          </mc:Fallback>
        </mc:AlternateContent>
      </w:r>
      <w:r w:rsidR="00D75A10">
        <w:rPr>
          <w:b/>
          <w:bCs/>
          <w:noProof/>
          <w:sz w:val="28"/>
          <w:szCs w:val="28"/>
          <w:lang w:eastAsia="uk-UA"/>
        </w:rPr>
        <mc:AlternateContent>
          <mc:Choice Requires="wps">
            <w:drawing>
              <wp:anchor distT="0" distB="0" distL="114300" distR="114300" simplePos="0" relativeHeight="251869184" behindDoc="0" locked="0" layoutInCell="1" allowOverlap="1" wp14:anchorId="68098B0C" wp14:editId="3490683E">
                <wp:simplePos x="0" y="0"/>
                <wp:positionH relativeFrom="column">
                  <wp:posOffset>257184</wp:posOffset>
                </wp:positionH>
                <wp:positionV relativeFrom="paragraph">
                  <wp:posOffset>2397428</wp:posOffset>
                </wp:positionV>
                <wp:extent cx="0" cy="144297"/>
                <wp:effectExtent l="76200" t="0" r="57150" b="65405"/>
                <wp:wrapNone/>
                <wp:docPr id="1934949414" name="Прямая со стрелкой 54"/>
                <wp:cNvGraphicFramePr/>
                <a:graphic xmlns:a="http://schemas.openxmlformats.org/drawingml/2006/main">
                  <a:graphicData uri="http://schemas.microsoft.com/office/word/2010/wordprocessingShape">
                    <wps:wsp>
                      <wps:cNvCnPr/>
                      <wps:spPr>
                        <a:xfrm>
                          <a:off x="0" y="0"/>
                          <a:ext cx="0" cy="1442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5468A" id="Прямая со стрелкой 54" o:spid="_x0000_s1026" type="#_x0000_t32" style="position:absolute;margin-left:20.25pt;margin-top:188.75pt;width:0;height:11.3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" strokecolor="black [3040]">
                <v:stroke endarrow="block"/>
              </v:shape>
            </w:pict>
          </mc:Fallback>
        </mc:AlternateContent>
      </w:r>
      <w:r w:rsidR="000C5DEC">
        <w:rPr>
          <w:b/>
          <w:bCs/>
          <w:noProof/>
          <w:sz w:val="28"/>
          <w:szCs w:val="28"/>
          <w:lang w:eastAsia="uk-UA"/>
        </w:rPr>
        <mc:AlternateContent>
          <mc:Choice Requires="wps">
            <w:drawing>
              <wp:anchor distT="0" distB="0" distL="114300" distR="114300" simplePos="0" relativeHeight="251868160" behindDoc="0" locked="0" layoutInCell="1" allowOverlap="1" wp14:anchorId="04F24C1C" wp14:editId="6F992E59">
                <wp:simplePos x="0" y="0"/>
                <wp:positionH relativeFrom="column">
                  <wp:posOffset>3599180</wp:posOffset>
                </wp:positionH>
                <wp:positionV relativeFrom="paragraph">
                  <wp:posOffset>1594485</wp:posOffset>
                </wp:positionV>
                <wp:extent cx="9525" cy="381000"/>
                <wp:effectExtent l="38100" t="0" r="66675" b="57150"/>
                <wp:wrapNone/>
                <wp:docPr id="1296954389" name="Прямая со стрелкой 58"/>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1BB998" id="_x0000_t32" coordsize="21600,21600" o:spt="32" o:oned="t" path="m,l21600,21600e" filled="f">
                <v:path arrowok="t" fillok="f" o:connecttype="none"/>
                <o:lock v:ext="edit" shapetype="t"/>
              </v:shapetype>
              <v:shape id="Прямая со стрелкой 58" o:spid="_x0000_s1026" type="#_x0000_t32" style="position:absolute;margin-left:283.4pt;margin-top:125.55pt;width:.75pt;height:30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" strokecolor="black [3040]">
                <v:stroke endarrow="block"/>
              </v:shape>
            </w:pict>
          </mc:Fallback>
        </mc:AlternateContent>
      </w:r>
      <w:r w:rsidR="000C5DEC">
        <w:rPr>
          <w:b/>
          <w:bCs/>
          <w:noProof/>
          <w:sz w:val="28"/>
          <w:szCs w:val="28"/>
          <w:lang w:eastAsia="uk-UA"/>
        </w:rPr>
        <mc:AlternateContent>
          <mc:Choice Requires="wps">
            <w:drawing>
              <wp:anchor distT="0" distB="0" distL="114300" distR="114300" simplePos="0" relativeHeight="251867136" behindDoc="0" locked="0" layoutInCell="1" allowOverlap="1" wp14:anchorId="5015EE85" wp14:editId="186C7116">
                <wp:simplePos x="0" y="0"/>
                <wp:positionH relativeFrom="column">
                  <wp:posOffset>1865630</wp:posOffset>
                </wp:positionH>
                <wp:positionV relativeFrom="paragraph">
                  <wp:posOffset>1432560</wp:posOffset>
                </wp:positionV>
                <wp:extent cx="1409700" cy="9525"/>
                <wp:effectExtent l="0" t="57150" r="38100" b="85725"/>
                <wp:wrapNone/>
                <wp:docPr id="579403295" name="Прямая со стрелкой 56"/>
                <wp:cNvGraphicFramePr/>
                <a:graphic xmlns:a="http://schemas.openxmlformats.org/drawingml/2006/main">
                  <a:graphicData uri="http://schemas.microsoft.com/office/word/2010/wordprocessingShape">
                    <wps:wsp>
                      <wps:cNvCnPr/>
                      <wps:spPr>
                        <a:xfrm>
                          <a:off x="0" y="0"/>
                          <a:ext cx="14097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EB8087" id="Прямая со стрелкой 56" o:spid="_x0000_s1026" type="#_x0000_t32" style="position:absolute;margin-left:146.9pt;margin-top:112.8pt;width:111pt;height:.75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" strokecolor="black [3040]">
                <v:stroke endarrow="block"/>
              </v:shape>
            </w:pict>
          </mc:Fallback>
        </mc:AlternateContent>
      </w:r>
      <w:r w:rsidR="000C5DEC">
        <w:rPr>
          <w:b/>
          <w:bCs/>
          <w:noProof/>
          <w:sz w:val="28"/>
          <w:szCs w:val="28"/>
          <w:lang w:eastAsia="uk-UA"/>
        </w:rPr>
        <mc:AlternateContent>
          <mc:Choice Requires="wps">
            <w:drawing>
              <wp:anchor distT="0" distB="0" distL="114300" distR="114300" simplePos="0" relativeHeight="251866112" behindDoc="0" locked="0" layoutInCell="1" allowOverlap="1" wp14:anchorId="5D1914C2" wp14:editId="4D9BB46C">
                <wp:simplePos x="0" y="0"/>
                <wp:positionH relativeFrom="column">
                  <wp:posOffset>1894205</wp:posOffset>
                </wp:positionH>
                <wp:positionV relativeFrom="paragraph">
                  <wp:posOffset>2194560</wp:posOffset>
                </wp:positionV>
                <wp:extent cx="1428750" cy="9525"/>
                <wp:effectExtent l="0" t="76200" r="19050" b="85725"/>
                <wp:wrapNone/>
                <wp:docPr id="521960924" name="Прямая со стрелкой 55"/>
                <wp:cNvGraphicFramePr/>
                <a:graphic xmlns:a="http://schemas.openxmlformats.org/drawingml/2006/main">
                  <a:graphicData uri="http://schemas.microsoft.com/office/word/2010/wordprocessingShape">
                    <wps:wsp>
                      <wps:cNvCnPr/>
                      <wps:spPr>
                        <a:xfrm flipV="1">
                          <a:off x="0" y="0"/>
                          <a:ext cx="14287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55873" id="Прямая со стрелкой 55" o:spid="_x0000_s1026" type="#_x0000_t32" style="position:absolute;margin-left:149.15pt;margin-top:172.8pt;width:112.5pt;height:.75pt;flip: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" strokecolor="black [3040]">
                <v:stroke endarrow="block"/>
              </v:shape>
            </w:pict>
          </mc:Fallback>
        </mc:AlternateContent>
      </w:r>
      <w:r w:rsidR="000C5DEC">
        <w:rPr>
          <w:b/>
          <w:bCs/>
          <w:noProof/>
          <w:sz w:val="28"/>
          <w:szCs w:val="28"/>
          <w:lang w:eastAsia="uk-UA"/>
        </w:rPr>
        <mc:AlternateContent>
          <mc:Choice Requires="wps">
            <w:drawing>
              <wp:anchor distT="0" distB="0" distL="114300" distR="114300" simplePos="0" relativeHeight="251865088" behindDoc="0" locked="0" layoutInCell="1" allowOverlap="1" wp14:anchorId="775D23BF" wp14:editId="31442F3B">
                <wp:simplePos x="0" y="0"/>
                <wp:positionH relativeFrom="column">
                  <wp:posOffset>3551555</wp:posOffset>
                </wp:positionH>
                <wp:positionV relativeFrom="paragraph">
                  <wp:posOffset>2346960</wp:posOffset>
                </wp:positionV>
                <wp:extent cx="47625" cy="1866900"/>
                <wp:effectExtent l="38100" t="38100" r="66675" b="19050"/>
                <wp:wrapNone/>
                <wp:docPr id="1259265663" name="Прямая со стрелкой 54"/>
                <wp:cNvGraphicFramePr/>
                <a:graphic xmlns:a="http://schemas.openxmlformats.org/drawingml/2006/main">
                  <a:graphicData uri="http://schemas.microsoft.com/office/word/2010/wordprocessingShape">
                    <wps:wsp>
                      <wps:cNvCnPr/>
                      <wps:spPr>
                        <a:xfrm flipV="1">
                          <a:off x="0" y="0"/>
                          <a:ext cx="47625" cy="186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515CF1" id="Прямая со стрелкой 54" o:spid="_x0000_s1026" type="#_x0000_t32" style="position:absolute;margin-left:279.65pt;margin-top:184.8pt;width:3.75pt;height:147pt;flip:y;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" strokecolor="black [3040]">
                <v:stroke endarrow="block"/>
              </v:shape>
            </w:pict>
          </mc:Fallback>
        </mc:AlternateContent>
      </w:r>
      <w:r w:rsidR="000C5DEC">
        <w:rPr>
          <w:b/>
          <w:bCs/>
          <w:noProof/>
          <w:sz w:val="28"/>
          <w:szCs w:val="28"/>
          <w:lang w:eastAsia="uk-UA"/>
        </w:rPr>
        <mc:AlternateContent>
          <mc:Choice Requires="wps">
            <w:drawing>
              <wp:anchor distT="0" distB="0" distL="114300" distR="114300" simplePos="0" relativeHeight="251864064" behindDoc="0" locked="0" layoutInCell="1" allowOverlap="1" wp14:anchorId="2F19BBAD" wp14:editId="5B6810C4">
                <wp:simplePos x="0" y="0"/>
                <wp:positionH relativeFrom="column">
                  <wp:posOffset>255905</wp:posOffset>
                </wp:positionH>
                <wp:positionV relativeFrom="paragraph">
                  <wp:posOffset>4204335</wp:posOffset>
                </wp:positionV>
                <wp:extent cx="3286125" cy="0"/>
                <wp:effectExtent l="0" t="0" r="0" b="0"/>
                <wp:wrapNone/>
                <wp:docPr id="1177781003" name="Прямая соединительная линия 52"/>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EC48D" id="Прямая соединительная линия 52"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331.05pt" to="278.9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Oh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" strokecolor="black [3040]"/>
            </w:pict>
          </mc:Fallback>
        </mc:AlternateContent>
      </w:r>
      <w:r w:rsidR="000C5DEC">
        <w:rPr>
          <w:b/>
          <w:bCs/>
          <w:noProof/>
          <w:sz w:val="28"/>
          <w:szCs w:val="28"/>
          <w:lang w:eastAsia="uk-UA"/>
        </w:rPr>
        <mc:AlternateContent>
          <mc:Choice Requires="wps">
            <w:drawing>
              <wp:anchor distT="0" distB="0" distL="114300" distR="114300" simplePos="0" relativeHeight="251863040" behindDoc="0" locked="0" layoutInCell="1" allowOverlap="1" wp14:anchorId="3F020685" wp14:editId="17548C6B">
                <wp:simplePos x="0" y="0"/>
                <wp:positionH relativeFrom="column">
                  <wp:posOffset>227330</wp:posOffset>
                </wp:positionH>
                <wp:positionV relativeFrom="paragraph">
                  <wp:posOffset>3890010</wp:posOffset>
                </wp:positionV>
                <wp:extent cx="19050" cy="314325"/>
                <wp:effectExtent l="0" t="0" r="19050" b="28575"/>
                <wp:wrapNone/>
                <wp:docPr id="526773163" name="Прямая соединительная линия 51"/>
                <wp:cNvGraphicFramePr/>
                <a:graphic xmlns:a="http://schemas.openxmlformats.org/drawingml/2006/main">
                  <a:graphicData uri="http://schemas.microsoft.com/office/word/2010/wordprocessingShape">
                    <wps:wsp>
                      <wps:cNvCnPr/>
                      <wps:spPr>
                        <a:xfrm>
                          <a:off x="0" y="0"/>
                          <a:ext cx="190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3C3E2" id="Прямая соединительная линия 51"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7.9pt,306.3pt" to="19.4pt,3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" strokecolor="black [3040]"/>
            </w:pict>
          </mc:Fallback>
        </mc:AlternateContent>
      </w:r>
      <w:r w:rsidR="000C5DEC">
        <w:rPr>
          <w:b/>
          <w:bCs/>
          <w:noProof/>
          <w:sz w:val="28"/>
          <w:szCs w:val="28"/>
          <w:lang w:eastAsia="uk-UA"/>
        </w:rPr>
        <mc:AlternateContent>
          <mc:Choice Requires="wps">
            <w:drawing>
              <wp:anchor distT="0" distB="0" distL="114300" distR="114300" simplePos="0" relativeHeight="251862016" behindDoc="0" locked="0" layoutInCell="1" allowOverlap="1" wp14:anchorId="0400583F" wp14:editId="68BE1D8C">
                <wp:simplePos x="0" y="0"/>
                <wp:positionH relativeFrom="column">
                  <wp:posOffset>1646555</wp:posOffset>
                </wp:positionH>
                <wp:positionV relativeFrom="paragraph">
                  <wp:posOffset>2375535</wp:posOffset>
                </wp:positionV>
                <wp:extent cx="19050" cy="333375"/>
                <wp:effectExtent l="76200" t="0" r="57150" b="47625"/>
                <wp:wrapNone/>
                <wp:docPr id="1103983399" name="Прямая со стрелкой 50"/>
                <wp:cNvGraphicFramePr/>
                <a:graphic xmlns:a="http://schemas.openxmlformats.org/drawingml/2006/main">
                  <a:graphicData uri="http://schemas.microsoft.com/office/word/2010/wordprocessingShape">
                    <wps:wsp>
                      <wps:cNvCnPr/>
                      <wps:spPr>
                        <a:xfrm flipH="1">
                          <a:off x="0" y="0"/>
                          <a:ext cx="1905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90133" id="Прямая со стрелкой 50" o:spid="_x0000_s1026" type="#_x0000_t32" style="position:absolute;margin-left:129.65pt;margin-top:187.05pt;width:1.5pt;height:26.25pt;flip:x;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" strokecolor="black [3040]">
                <v:stroke endarrow="block"/>
              </v:shape>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844608" behindDoc="0" locked="0" layoutInCell="1" allowOverlap="1" wp14:anchorId="635557E2" wp14:editId="4BC3BDC1">
                <wp:simplePos x="0" y="0"/>
                <wp:positionH relativeFrom="margin">
                  <wp:posOffset>3305175</wp:posOffset>
                </wp:positionH>
                <wp:positionV relativeFrom="paragraph">
                  <wp:posOffset>1980565</wp:posOffset>
                </wp:positionV>
                <wp:extent cx="561975" cy="352425"/>
                <wp:effectExtent l="0" t="0" r="28575" b="28575"/>
                <wp:wrapNone/>
                <wp:docPr id="396633666" name="Прямоугольник 396633666"/>
                <wp:cNvGraphicFramePr/>
                <a:graphic xmlns:a="http://schemas.openxmlformats.org/drawingml/2006/main">
                  <a:graphicData uri="http://schemas.microsoft.com/office/word/2010/wordprocessingShape">
                    <wps:wsp>
                      <wps:cNvSpPr/>
                      <wps:spPr>
                        <a:xfrm>
                          <a:off x="0" y="0"/>
                          <a:ext cx="561975" cy="352425"/>
                        </a:xfrm>
                        <a:prstGeom prst="rect">
                          <a:avLst/>
                        </a:prstGeom>
                        <a:solidFill>
                          <a:sysClr val="window" lastClr="FFFFFF"/>
                        </a:solidFill>
                        <a:ln w="25400" cap="flat" cmpd="sng" algn="ctr">
                          <a:solidFill>
                            <a:sysClr val="windowText" lastClr="000000"/>
                          </a:solidFill>
                          <a:prstDash val="solid"/>
                        </a:ln>
                        <a:effectLst/>
                      </wps:spPr>
                      <wps:txbx>
                        <w:txbxContent>
                          <w:p w14:paraId="65C674E2" w14:textId="77777777" w:rsidR="0092576D" w:rsidRPr="001C298E" w:rsidRDefault="0092576D" w:rsidP="00DC69B7">
                            <w:pPr>
                              <w:ind w:firstLine="0"/>
                              <w:rPr>
                                <w:sz w:val="22"/>
                                <w:szCs w:val="22"/>
                              </w:rPr>
                            </w:pPr>
                            <w:r>
                              <w:rPr>
                                <w:sz w:val="22"/>
                                <w:szCs w:val="22"/>
                              </w:rPr>
                              <w:t>ОК11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557E2" id="Прямоугольник 396633666" o:spid="_x0000_s1036" style="position:absolute;left:0;text-align:left;margin-left:260.25pt;margin-top:155.95pt;width:44.25pt;height:27.7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" fillcolor="window" strokecolor="windowText" strokeweight="2pt">
                <v:textbox>
                  <w:txbxContent>
                    <w:p w14:paraId="65C674E2" w14:textId="77777777" w:rsidR="0092576D" w:rsidRPr="001C298E" w:rsidRDefault="0092576D" w:rsidP="00DC69B7">
                      <w:pPr>
                        <w:ind w:firstLine="0"/>
                        <w:rPr>
                          <w:sz w:val="22"/>
                          <w:szCs w:val="22"/>
                        </w:rPr>
                      </w:pPr>
                      <w:r>
                        <w:rPr>
                          <w:sz w:val="22"/>
                          <w:szCs w:val="22"/>
                        </w:rPr>
                        <w:t>ОК11</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708416" behindDoc="0" locked="0" layoutInCell="1" allowOverlap="1" wp14:anchorId="45B34366" wp14:editId="01C2925D">
                <wp:simplePos x="0" y="0"/>
                <wp:positionH relativeFrom="margin">
                  <wp:posOffset>3276600</wp:posOffset>
                </wp:positionH>
                <wp:positionV relativeFrom="paragraph">
                  <wp:posOffset>1235075</wp:posOffset>
                </wp:positionV>
                <wp:extent cx="561975" cy="35242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561975" cy="352425"/>
                        </a:xfrm>
                        <a:prstGeom prst="rect">
                          <a:avLst/>
                        </a:prstGeom>
                        <a:solidFill>
                          <a:sysClr val="window" lastClr="FFFFFF"/>
                        </a:solidFill>
                        <a:ln w="25400" cap="flat" cmpd="sng" algn="ctr">
                          <a:solidFill>
                            <a:sysClr val="windowText" lastClr="000000"/>
                          </a:solidFill>
                          <a:prstDash val="solid"/>
                        </a:ln>
                        <a:effectLst/>
                      </wps:spPr>
                      <wps:txbx>
                        <w:txbxContent>
                          <w:p w14:paraId="22530637" w14:textId="417633C1" w:rsidR="0092576D" w:rsidRPr="001C298E" w:rsidRDefault="0092576D" w:rsidP="004F46BA">
                            <w:pPr>
                              <w:ind w:firstLine="0"/>
                              <w:rPr>
                                <w:sz w:val="22"/>
                                <w:szCs w:val="22"/>
                              </w:rPr>
                            </w:pPr>
                            <w:r>
                              <w:rPr>
                                <w:sz w:val="22"/>
                                <w:szCs w:val="22"/>
                              </w:rPr>
                              <w:t>ОК10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34366" id="Прямоугольник 30" o:spid="_x0000_s1037" style="position:absolute;left:0;text-align:left;margin-left:258pt;margin-top:97.25pt;width:44.25pt;height:27.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" fillcolor="window" strokecolor="windowText" strokeweight="2pt">
                <v:textbox>
                  <w:txbxContent>
                    <w:p w14:paraId="22530637" w14:textId="417633C1" w:rsidR="0092576D" w:rsidRPr="001C298E" w:rsidRDefault="0092576D" w:rsidP="004F46BA">
                      <w:pPr>
                        <w:ind w:firstLine="0"/>
                        <w:rPr>
                          <w:sz w:val="22"/>
                          <w:szCs w:val="22"/>
                        </w:rPr>
                      </w:pPr>
                      <w:r>
                        <w:rPr>
                          <w:sz w:val="22"/>
                          <w:szCs w:val="22"/>
                        </w:rPr>
                        <w:t>ОК10</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75648" behindDoc="0" locked="0" layoutInCell="1" allowOverlap="1" wp14:anchorId="005250A5" wp14:editId="4EF07BC6">
                <wp:simplePos x="0" y="0"/>
                <wp:positionH relativeFrom="margin">
                  <wp:posOffset>3199130</wp:posOffset>
                </wp:positionH>
                <wp:positionV relativeFrom="paragraph">
                  <wp:posOffset>461010</wp:posOffset>
                </wp:positionV>
                <wp:extent cx="866775" cy="3714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866775" cy="371475"/>
                        </a:xfrm>
                        <a:prstGeom prst="rect">
                          <a:avLst/>
                        </a:prstGeom>
                        <a:solidFill>
                          <a:sysClr val="window" lastClr="FFFFFF"/>
                        </a:solidFill>
                        <a:ln w="25400" cap="flat" cmpd="sng" algn="ctr">
                          <a:solidFill>
                            <a:sysClr val="windowText" lastClr="000000"/>
                          </a:solidFill>
                          <a:prstDash val="solid"/>
                        </a:ln>
                        <a:effectLst/>
                      </wps:spPr>
                      <wps:txbx>
                        <w:txbxContent>
                          <w:p w14:paraId="78CD859B" w14:textId="77777777" w:rsidR="0092576D" w:rsidRPr="001C298E" w:rsidRDefault="0092576D" w:rsidP="001C298E">
                            <w:pPr>
                              <w:ind w:firstLine="0"/>
                              <w:rPr>
                                <w:sz w:val="22"/>
                                <w:szCs w:val="22"/>
                              </w:rPr>
                            </w:pPr>
                            <w:r>
                              <w:rPr>
                                <w:sz w:val="22"/>
                                <w:szCs w:val="22"/>
                              </w:rPr>
                              <w:t>3</w:t>
                            </w:r>
                            <w:r w:rsidRPr="001C298E">
                              <w:rPr>
                                <w:sz w:val="22"/>
                                <w:szCs w:val="22"/>
                              </w:rPr>
                              <w:t xml:space="preserve">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50A5" id="Прямоугольник 11" o:spid="_x0000_s1038" style="position:absolute;left:0;text-align:left;margin-left:251.9pt;margin-top:36.3pt;width:68.25pt;height:2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" fillcolor="window" strokecolor="windowText" strokeweight="2pt">
                <v:textbox>
                  <w:txbxContent>
                    <w:p w14:paraId="78CD859B" w14:textId="77777777" w:rsidR="0092576D" w:rsidRPr="001C298E" w:rsidRDefault="0092576D" w:rsidP="001C298E">
                      <w:pPr>
                        <w:ind w:firstLine="0"/>
                        <w:rPr>
                          <w:sz w:val="22"/>
                          <w:szCs w:val="22"/>
                        </w:rPr>
                      </w:pPr>
                      <w:r>
                        <w:rPr>
                          <w:sz w:val="22"/>
                          <w:szCs w:val="22"/>
                        </w:rPr>
                        <w:t>3</w:t>
                      </w:r>
                      <w:r w:rsidRPr="001C298E">
                        <w:rPr>
                          <w:sz w:val="22"/>
                          <w:szCs w:val="22"/>
                        </w:rPr>
                        <w:t xml:space="preserve"> сем</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67456" behindDoc="0" locked="0" layoutInCell="1" allowOverlap="1" wp14:anchorId="681B8F85" wp14:editId="121141B7">
                <wp:simplePos x="0" y="0"/>
                <wp:positionH relativeFrom="margin">
                  <wp:align>left</wp:align>
                </wp:positionH>
                <wp:positionV relativeFrom="paragraph">
                  <wp:posOffset>504190</wp:posOffset>
                </wp:positionV>
                <wp:extent cx="666750" cy="33337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666750" cy="333375"/>
                        </a:xfrm>
                        <a:prstGeom prst="rect">
                          <a:avLst/>
                        </a:prstGeom>
                        <a:solidFill>
                          <a:sysClr val="window" lastClr="FFFFFF"/>
                        </a:solidFill>
                        <a:ln w="25400" cap="flat" cmpd="sng" algn="ctr">
                          <a:solidFill>
                            <a:sysClr val="windowText" lastClr="000000"/>
                          </a:solidFill>
                          <a:prstDash val="solid"/>
                        </a:ln>
                        <a:effectLst/>
                      </wps:spPr>
                      <wps:txbx>
                        <w:txbxContent>
                          <w:p w14:paraId="4D74F278" w14:textId="77777777" w:rsidR="0092576D" w:rsidRPr="001C298E" w:rsidRDefault="0092576D" w:rsidP="001C298E">
                            <w:pPr>
                              <w:ind w:firstLine="0"/>
                              <w:rPr>
                                <w:sz w:val="22"/>
                                <w:szCs w:val="22"/>
                              </w:rPr>
                            </w:pPr>
                            <w:r w:rsidRPr="001C298E">
                              <w:rPr>
                                <w:sz w:val="22"/>
                                <w:szCs w:val="22"/>
                              </w:rPr>
                              <w:t>1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1B8F85" id="Прямоугольник 7" o:spid="_x0000_s1039" style="position:absolute;left:0;text-align:left;margin-left:0;margin-top:39.7pt;width:52.5pt;height:26.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" fillcolor="window" strokecolor="windowText" strokeweight="2pt">
                <v:textbox>
                  <w:txbxContent>
                    <w:p w14:paraId="4D74F278" w14:textId="77777777" w:rsidR="0092576D" w:rsidRPr="001C298E" w:rsidRDefault="0092576D" w:rsidP="001C298E">
                      <w:pPr>
                        <w:ind w:firstLine="0"/>
                        <w:rPr>
                          <w:sz w:val="22"/>
                          <w:szCs w:val="22"/>
                        </w:rPr>
                      </w:pPr>
                      <w:r w:rsidRPr="001C298E">
                        <w:rPr>
                          <w:sz w:val="22"/>
                          <w:szCs w:val="22"/>
                        </w:rPr>
                        <w:t>1 сем</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704320" behindDoc="0" locked="0" layoutInCell="1" allowOverlap="1" wp14:anchorId="223BA1D2" wp14:editId="785E634D">
                <wp:simplePos x="0" y="0"/>
                <wp:positionH relativeFrom="margin">
                  <wp:posOffset>1390650</wp:posOffset>
                </wp:positionH>
                <wp:positionV relativeFrom="paragraph">
                  <wp:posOffset>2042795</wp:posOffset>
                </wp:positionV>
                <wp:extent cx="504825" cy="33337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33514705" w14:textId="3C17E078" w:rsidR="0092576D" w:rsidRPr="001C298E" w:rsidRDefault="0092576D" w:rsidP="004F46BA">
                            <w:pPr>
                              <w:ind w:firstLine="0"/>
                              <w:rPr>
                                <w:sz w:val="22"/>
                                <w:szCs w:val="22"/>
                              </w:rPr>
                            </w:pPr>
                            <w:r>
                              <w:rPr>
                                <w:sz w:val="22"/>
                                <w:szCs w:val="22"/>
                              </w:rPr>
                              <w:t>ОК8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3BA1D2" id="Прямоугольник 28" o:spid="_x0000_s1040" style="position:absolute;left:0;text-align:left;margin-left:109.5pt;margin-top:160.85pt;width:39.75pt;height:26.2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" fillcolor="window" strokecolor="windowText" strokeweight="2pt">
                <v:textbox>
                  <w:txbxContent>
                    <w:p w14:paraId="33514705" w14:textId="3C17E078" w:rsidR="0092576D" w:rsidRPr="001C298E" w:rsidRDefault="0092576D" w:rsidP="004F46BA">
                      <w:pPr>
                        <w:ind w:firstLine="0"/>
                        <w:rPr>
                          <w:sz w:val="22"/>
                          <w:szCs w:val="22"/>
                        </w:rPr>
                      </w:pPr>
                      <w:r>
                        <w:rPr>
                          <w:sz w:val="22"/>
                          <w:szCs w:val="22"/>
                        </w:rPr>
                        <w:t>ОК8</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702272" behindDoc="0" locked="0" layoutInCell="1" allowOverlap="1" wp14:anchorId="12344B9D" wp14:editId="3046CCDA">
                <wp:simplePos x="0" y="0"/>
                <wp:positionH relativeFrom="margin">
                  <wp:posOffset>1362075</wp:posOffset>
                </wp:positionH>
                <wp:positionV relativeFrom="paragraph">
                  <wp:posOffset>1271270</wp:posOffset>
                </wp:positionV>
                <wp:extent cx="504825" cy="333375"/>
                <wp:effectExtent l="0" t="0" r="28575" b="28575"/>
                <wp:wrapNone/>
                <wp:docPr id="27" name="Прямоугольник 27"/>
                <wp:cNvGraphicFramePr/>
                <a:graphic xmlns:a="http://schemas.openxmlformats.org/drawingml/2006/main">
                  <a:graphicData uri="http://schemas.microsoft.com/office/word/2010/wordprocessingShape">
                    <wps:wsp>
                      <wps:cNvSpPr/>
                      <wps:spPr>
                        <a:xfrm>
                          <a:off x="0" y="0"/>
                          <a:ext cx="504825" cy="333375"/>
                        </a:xfrm>
                        <a:prstGeom prst="rect">
                          <a:avLst/>
                        </a:prstGeom>
                        <a:solidFill>
                          <a:sysClr val="window" lastClr="FFFFFF"/>
                        </a:solidFill>
                        <a:ln w="25400" cap="flat" cmpd="sng" algn="ctr">
                          <a:solidFill>
                            <a:sysClr val="windowText" lastClr="000000"/>
                          </a:solidFill>
                          <a:prstDash val="solid"/>
                        </a:ln>
                        <a:effectLst/>
                      </wps:spPr>
                      <wps:txbx>
                        <w:txbxContent>
                          <w:p w14:paraId="3944AFFD" w14:textId="7DD27877" w:rsidR="0092576D" w:rsidRPr="001C298E" w:rsidRDefault="0092576D" w:rsidP="004F46BA">
                            <w:pPr>
                              <w:ind w:firstLine="0"/>
                              <w:rPr>
                                <w:sz w:val="22"/>
                                <w:szCs w:val="22"/>
                              </w:rPr>
                            </w:pPr>
                            <w:r>
                              <w:rPr>
                                <w:sz w:val="22"/>
                                <w:szCs w:val="22"/>
                              </w:rPr>
                              <w:t>ОК7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44B9D" id="Прямоугольник 27" o:spid="_x0000_s1041" style="position:absolute;left:0;text-align:left;margin-left:107.25pt;margin-top:100.1pt;width:39.75pt;height:26.2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" fillcolor="window" strokecolor="windowText" strokeweight="2pt">
                <v:textbox>
                  <w:txbxContent>
                    <w:p w14:paraId="3944AFFD" w14:textId="7DD27877" w:rsidR="0092576D" w:rsidRPr="001C298E" w:rsidRDefault="0092576D" w:rsidP="004F46BA">
                      <w:pPr>
                        <w:ind w:firstLine="0"/>
                        <w:rPr>
                          <w:sz w:val="22"/>
                          <w:szCs w:val="22"/>
                        </w:rPr>
                      </w:pPr>
                      <w:r>
                        <w:rPr>
                          <w:sz w:val="22"/>
                          <w:szCs w:val="22"/>
                        </w:rPr>
                        <w:t>ОК7</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98176" behindDoc="0" locked="0" layoutInCell="1" allowOverlap="1" wp14:anchorId="3087996B" wp14:editId="6BD80683">
                <wp:simplePos x="0" y="0"/>
                <wp:positionH relativeFrom="margin">
                  <wp:posOffset>1322705</wp:posOffset>
                </wp:positionH>
                <wp:positionV relativeFrom="paragraph">
                  <wp:posOffset>3509010</wp:posOffset>
                </wp:positionV>
                <wp:extent cx="552450" cy="3524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552450" cy="352425"/>
                        </a:xfrm>
                        <a:prstGeom prst="rect">
                          <a:avLst/>
                        </a:prstGeom>
                        <a:solidFill>
                          <a:sysClr val="window" lastClr="FFFFFF"/>
                        </a:solidFill>
                        <a:ln w="25400" cap="flat" cmpd="sng" algn="ctr">
                          <a:solidFill>
                            <a:sysClr val="windowText" lastClr="000000"/>
                          </a:solidFill>
                          <a:prstDash val="solid"/>
                        </a:ln>
                        <a:effectLst/>
                      </wps:spPr>
                      <wps:txbx>
                        <w:txbxContent>
                          <w:p w14:paraId="469657BE" w14:textId="65178DFF" w:rsidR="0092576D" w:rsidRPr="001C298E" w:rsidRDefault="0092576D" w:rsidP="004F46BA">
                            <w:pPr>
                              <w:ind w:firstLine="0"/>
                              <w:rPr>
                                <w:sz w:val="22"/>
                                <w:szCs w:val="22"/>
                              </w:rPr>
                            </w:pPr>
                            <w:r>
                              <w:rPr>
                                <w:sz w:val="22"/>
                                <w:szCs w:val="22"/>
                              </w:rPr>
                              <w:t>ОК</w:t>
                            </w:r>
                            <w:r w:rsidR="003604DD">
                              <w:rPr>
                                <w:sz w:val="22"/>
                                <w:szCs w:val="22"/>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7996B" id="Прямоугольник 22" o:spid="_x0000_s1042" style="position:absolute;left:0;text-align:left;margin-left:104.15pt;margin-top:276.3pt;width:43.5pt;height:27.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" fillcolor="window" strokecolor="windowText" strokeweight="2pt">
                <v:textbox>
                  <w:txbxContent>
                    <w:p w14:paraId="469657BE" w14:textId="65178DFF" w:rsidR="0092576D" w:rsidRPr="001C298E" w:rsidRDefault="0092576D" w:rsidP="004F46BA">
                      <w:pPr>
                        <w:ind w:firstLine="0"/>
                        <w:rPr>
                          <w:sz w:val="22"/>
                          <w:szCs w:val="22"/>
                        </w:rPr>
                      </w:pPr>
                      <w:r>
                        <w:rPr>
                          <w:sz w:val="22"/>
                          <w:szCs w:val="22"/>
                        </w:rPr>
                        <w:t>ОК</w:t>
                      </w:r>
                      <w:r w:rsidR="003604DD">
                        <w:rPr>
                          <w:sz w:val="22"/>
                          <w:szCs w:val="22"/>
                        </w:rPr>
                        <w:t>12</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94080" behindDoc="0" locked="0" layoutInCell="1" allowOverlap="1" wp14:anchorId="20FC3BCA" wp14:editId="09213F81">
                <wp:simplePos x="0" y="0"/>
                <wp:positionH relativeFrom="margin">
                  <wp:posOffset>1294130</wp:posOffset>
                </wp:positionH>
                <wp:positionV relativeFrom="paragraph">
                  <wp:posOffset>2708910</wp:posOffset>
                </wp:positionV>
                <wp:extent cx="571500" cy="3333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571500" cy="333375"/>
                        </a:xfrm>
                        <a:prstGeom prst="rect">
                          <a:avLst/>
                        </a:prstGeom>
                        <a:solidFill>
                          <a:sysClr val="window" lastClr="FFFFFF"/>
                        </a:solidFill>
                        <a:ln w="25400" cap="flat" cmpd="sng" algn="ctr">
                          <a:solidFill>
                            <a:sysClr val="windowText" lastClr="000000"/>
                          </a:solidFill>
                          <a:prstDash val="solid"/>
                        </a:ln>
                        <a:effectLst/>
                      </wps:spPr>
                      <wps:txbx>
                        <w:txbxContent>
                          <w:p w14:paraId="7159FA77" w14:textId="2106EFE9" w:rsidR="0092576D" w:rsidRPr="001C298E" w:rsidRDefault="0092576D" w:rsidP="004F46BA">
                            <w:pPr>
                              <w:ind w:firstLine="0"/>
                              <w:rPr>
                                <w:sz w:val="22"/>
                                <w:szCs w:val="22"/>
                              </w:rPr>
                            </w:pPr>
                            <w:r>
                              <w:rPr>
                                <w:sz w:val="22"/>
                                <w:szCs w:val="22"/>
                              </w:rPr>
                              <w:t>ОК</w:t>
                            </w:r>
                            <w:r w:rsidR="003604DD">
                              <w:rPr>
                                <w:sz w:val="22"/>
                                <w:szCs w:val="2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FC3BCA" id="Прямоугольник 20" o:spid="_x0000_s1043" style="position:absolute;left:0;text-align:left;margin-left:101.9pt;margin-top:213.3pt;width:45pt;height:26.2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" fillcolor="window" strokecolor="windowText" strokeweight="2pt">
                <v:textbox>
                  <w:txbxContent>
                    <w:p w14:paraId="7159FA77" w14:textId="2106EFE9" w:rsidR="0092576D" w:rsidRPr="001C298E" w:rsidRDefault="0092576D" w:rsidP="004F46BA">
                      <w:pPr>
                        <w:ind w:firstLine="0"/>
                        <w:rPr>
                          <w:sz w:val="22"/>
                          <w:szCs w:val="22"/>
                        </w:rPr>
                      </w:pPr>
                      <w:r>
                        <w:rPr>
                          <w:sz w:val="22"/>
                          <w:szCs w:val="22"/>
                        </w:rPr>
                        <w:t>ОК</w:t>
                      </w:r>
                      <w:r w:rsidR="003604DD">
                        <w:rPr>
                          <w:sz w:val="22"/>
                          <w:szCs w:val="22"/>
                        </w:rPr>
                        <w:t>9</w:t>
                      </w:r>
                    </w:p>
                  </w:txbxContent>
                </v:textbox>
                <w10:wrap anchorx="margin"/>
              </v:rect>
            </w:pict>
          </mc:Fallback>
        </mc:AlternateContent>
      </w:r>
      <w:r w:rsidR="003604DD" w:rsidRPr="002A6C97">
        <w:rPr>
          <w:b/>
          <w:bCs/>
          <w:noProof/>
          <w:sz w:val="28"/>
          <w:szCs w:val="28"/>
          <w:highlight w:val="yellow"/>
          <w:lang w:eastAsia="uk-UA"/>
        </w:rPr>
        <mc:AlternateContent>
          <mc:Choice Requires="wps">
            <w:drawing>
              <wp:anchor distT="0" distB="0" distL="114300" distR="114300" simplePos="0" relativeHeight="251669504" behindDoc="0" locked="0" layoutInCell="1" allowOverlap="1" wp14:anchorId="1E4B97E4" wp14:editId="2E0365C3">
                <wp:simplePos x="0" y="0"/>
                <wp:positionH relativeFrom="margin">
                  <wp:posOffset>1275080</wp:posOffset>
                </wp:positionH>
                <wp:positionV relativeFrom="paragraph">
                  <wp:posOffset>494665</wp:posOffset>
                </wp:positionV>
                <wp:extent cx="600075" cy="33337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600075" cy="333375"/>
                        </a:xfrm>
                        <a:prstGeom prst="rect">
                          <a:avLst/>
                        </a:prstGeom>
                        <a:solidFill>
                          <a:sysClr val="window" lastClr="FFFFFF"/>
                        </a:solidFill>
                        <a:ln w="25400" cap="flat" cmpd="sng" algn="ctr">
                          <a:solidFill>
                            <a:sysClr val="windowText" lastClr="000000"/>
                          </a:solidFill>
                          <a:prstDash val="solid"/>
                        </a:ln>
                        <a:effectLst/>
                      </wps:spPr>
                      <wps:txbx>
                        <w:txbxContent>
                          <w:p w14:paraId="41AC717E" w14:textId="77777777" w:rsidR="0092576D" w:rsidRPr="001C298E" w:rsidRDefault="0092576D" w:rsidP="001C298E">
                            <w:pPr>
                              <w:ind w:firstLine="0"/>
                              <w:rPr>
                                <w:sz w:val="22"/>
                                <w:szCs w:val="22"/>
                              </w:rPr>
                            </w:pPr>
                            <w:r>
                              <w:rPr>
                                <w:sz w:val="22"/>
                                <w:szCs w:val="22"/>
                              </w:rPr>
                              <w:t>2</w:t>
                            </w:r>
                            <w:r w:rsidRPr="001C298E">
                              <w:rPr>
                                <w:sz w:val="22"/>
                                <w:szCs w:val="22"/>
                              </w:rPr>
                              <w:t xml:space="preserve"> сем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B97E4" id="Прямоугольник 8" o:spid="_x0000_s1044" style="position:absolute;left:0;text-align:left;margin-left:100.4pt;margin-top:38.95pt;width:47.25pt;height:26.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" fillcolor="window" strokecolor="windowText" strokeweight="2pt">
                <v:textbox>
                  <w:txbxContent>
                    <w:p w14:paraId="41AC717E" w14:textId="77777777" w:rsidR="0092576D" w:rsidRPr="001C298E" w:rsidRDefault="0092576D" w:rsidP="001C298E">
                      <w:pPr>
                        <w:ind w:firstLine="0"/>
                        <w:rPr>
                          <w:sz w:val="22"/>
                          <w:szCs w:val="22"/>
                        </w:rPr>
                      </w:pPr>
                      <w:r>
                        <w:rPr>
                          <w:sz w:val="22"/>
                          <w:szCs w:val="22"/>
                        </w:rPr>
                        <w:t>2</w:t>
                      </w:r>
                      <w:r w:rsidRPr="001C298E">
                        <w:rPr>
                          <w:sz w:val="22"/>
                          <w:szCs w:val="22"/>
                        </w:rPr>
                        <w:t xml:space="preserve"> сем</w:t>
                      </w:r>
                    </w:p>
                  </w:txbxContent>
                </v:textbox>
                <w10:wrap anchorx="margin"/>
              </v:rect>
            </w:pict>
          </mc:Fallback>
        </mc:AlternateContent>
      </w:r>
      <w:r w:rsidR="006265B0">
        <w:rPr>
          <w:b/>
          <w:bCs/>
          <w:noProof/>
          <w:sz w:val="28"/>
          <w:szCs w:val="28"/>
          <w:lang w:eastAsia="uk-UA"/>
        </w:rPr>
        <mc:AlternateContent>
          <mc:Choice Requires="wps">
            <w:drawing>
              <wp:anchor distT="0" distB="0" distL="114300" distR="114300" simplePos="0" relativeHeight="251842560" behindDoc="0" locked="0" layoutInCell="1" allowOverlap="1" wp14:anchorId="4104F80D" wp14:editId="76ACEEE6">
                <wp:simplePos x="0" y="0"/>
                <wp:positionH relativeFrom="column">
                  <wp:posOffset>5294630</wp:posOffset>
                </wp:positionH>
                <wp:positionV relativeFrom="paragraph">
                  <wp:posOffset>880109</wp:posOffset>
                </wp:positionV>
                <wp:extent cx="123825" cy="4257675"/>
                <wp:effectExtent l="0" t="0" r="28575" b="28575"/>
                <wp:wrapNone/>
                <wp:docPr id="88" name="Прямая соединительная линия 88"/>
                <wp:cNvGraphicFramePr/>
                <a:graphic xmlns:a="http://schemas.openxmlformats.org/drawingml/2006/main">
                  <a:graphicData uri="http://schemas.microsoft.com/office/word/2010/wordprocessingShape">
                    <wps:wsp>
                      <wps:cNvCnPr/>
                      <wps:spPr>
                        <a:xfrm flipH="1">
                          <a:off x="0" y="0"/>
                          <a:ext cx="123825" cy="425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E5797" id="Прямая соединительная линия 88" o:spid="_x0000_s1026" style="position:absolute;flip:x;z-index:251842560;visibility:visible;mso-wrap-style:square;mso-wrap-distance-left:9pt;mso-wrap-distance-top:0;mso-wrap-distance-right:9pt;mso-wrap-distance-bottom:0;mso-position-horizontal:absolute;mso-position-horizontal-relative:text;mso-position-vertical:absolute;mso-position-vertical-relative:text" from="416.9pt,69.3pt" to="426.65pt,4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" strokecolor="black [3040]"/>
            </w:pict>
          </mc:Fallback>
        </mc:AlternateContent>
      </w:r>
      <w:r w:rsidR="006265B0">
        <w:rPr>
          <w:b/>
          <w:bCs/>
          <w:noProof/>
          <w:sz w:val="28"/>
          <w:szCs w:val="28"/>
          <w:lang w:eastAsia="uk-UA"/>
        </w:rPr>
        <mc:AlternateContent>
          <mc:Choice Requires="wps">
            <w:drawing>
              <wp:anchor distT="0" distB="0" distL="114300" distR="114300" simplePos="0" relativeHeight="251841536" behindDoc="0" locked="0" layoutInCell="1" allowOverlap="1" wp14:anchorId="6355E823" wp14:editId="7B5AA774">
                <wp:simplePos x="0" y="0"/>
                <wp:positionH relativeFrom="column">
                  <wp:posOffset>-258445</wp:posOffset>
                </wp:positionH>
                <wp:positionV relativeFrom="paragraph">
                  <wp:posOffset>889635</wp:posOffset>
                </wp:positionV>
                <wp:extent cx="47625" cy="4210050"/>
                <wp:effectExtent l="0" t="0" r="28575"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47625" cy="421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18174" id="Прямая соединительная линия 72"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0.35pt,70.05pt" to="-16.6pt,4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" strokecolor="black [3040]"/>
            </w:pict>
          </mc:Fallback>
        </mc:AlternateContent>
      </w:r>
      <w:r w:rsidR="006265B0" w:rsidRPr="002A6C97">
        <w:rPr>
          <w:b/>
          <w:bCs/>
          <w:noProof/>
          <w:sz w:val="28"/>
          <w:szCs w:val="28"/>
          <w:highlight w:val="yellow"/>
          <w:lang w:eastAsia="uk-UA"/>
        </w:rPr>
        <mc:AlternateContent>
          <mc:Choice Requires="wps">
            <w:drawing>
              <wp:anchor distT="0" distB="0" distL="114300" distR="114300" simplePos="0" relativeHeight="251832320" behindDoc="0" locked="0" layoutInCell="1" allowOverlap="1" wp14:anchorId="23F16E65" wp14:editId="0024F156">
                <wp:simplePos x="0" y="0"/>
                <wp:positionH relativeFrom="column">
                  <wp:posOffset>-267970</wp:posOffset>
                </wp:positionH>
                <wp:positionV relativeFrom="paragraph">
                  <wp:posOffset>870585</wp:posOffset>
                </wp:positionV>
                <wp:extent cx="5686425" cy="1905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5686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319FA" id="Прямая соединительная линия 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68.55pt" to="426.6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" strokecolor="black [3040]"/>
            </w:pict>
          </mc:Fallback>
        </mc:AlternateContent>
      </w:r>
      <w:r w:rsidR="006265B0" w:rsidRPr="002A6C97">
        <w:rPr>
          <w:b/>
          <w:bCs/>
          <w:noProof/>
          <w:sz w:val="28"/>
          <w:szCs w:val="28"/>
          <w:highlight w:val="yellow"/>
          <w:lang w:eastAsia="uk-UA"/>
        </w:rPr>
        <mc:AlternateContent>
          <mc:Choice Requires="wps">
            <w:drawing>
              <wp:anchor distT="0" distB="0" distL="114300" distR="114300" simplePos="0" relativeHeight="251834368" behindDoc="0" locked="0" layoutInCell="1" allowOverlap="1" wp14:anchorId="244B1F26" wp14:editId="68C47FCF">
                <wp:simplePos x="0" y="0"/>
                <wp:positionH relativeFrom="column">
                  <wp:posOffset>-287020</wp:posOffset>
                </wp:positionH>
                <wp:positionV relativeFrom="paragraph">
                  <wp:posOffset>5099686</wp:posOffset>
                </wp:positionV>
                <wp:extent cx="5581650" cy="0"/>
                <wp:effectExtent l="0" t="0" r="0" b="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558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6BC39" id="Прямая соединительная линия 36"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401.55pt" to="416.9pt,4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6rmQEAAIgDAAAOAAAAZHJzL2Uyb0RvYy54bWysU8tu2zAQvAfoPxC815ICO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" strokecolor="black [3040]"/>
            </w:pict>
          </mc:Fallback>
        </mc:AlternateContent>
      </w:r>
      <w:r w:rsidR="00D84877">
        <w:rPr>
          <w:b/>
        </w:rPr>
        <w:t>0</w:t>
      </w:r>
    </w:p>
    <w:p w14:paraId="5DC88904" w14:textId="77777777" w:rsidR="00F30CB2" w:rsidRPr="00F30CB2" w:rsidRDefault="00F30CB2" w:rsidP="00F249A0">
      <w:pPr>
        <w:tabs>
          <w:tab w:val="left" w:pos="1970"/>
          <w:tab w:val="center" w:pos="5031"/>
        </w:tabs>
        <w:spacing w:line="360" w:lineRule="auto"/>
        <w:ind w:firstLine="0"/>
        <w:jc w:val="center"/>
        <w:rPr>
          <w:b/>
          <w:sz w:val="28"/>
          <w:szCs w:val="28"/>
          <w:lang w:eastAsia="ru-RU"/>
        </w:rPr>
      </w:pPr>
      <w:r w:rsidRPr="00F30CB2">
        <w:rPr>
          <w:b/>
          <w:sz w:val="28"/>
          <w:szCs w:val="28"/>
          <w:lang w:eastAsia="ru-RU"/>
        </w:rPr>
        <w:lastRenderedPageBreak/>
        <w:t>3. Форма атестації здобувачів вищої освіти</w:t>
      </w:r>
    </w:p>
    <w:p w14:paraId="713D3E95" w14:textId="77777777" w:rsidR="00F30CB2" w:rsidRPr="00F30CB2" w:rsidRDefault="00F30CB2" w:rsidP="00F30CB2">
      <w:pPr>
        <w:spacing w:line="240" w:lineRule="auto"/>
        <w:ind w:firstLine="0"/>
        <w:jc w:val="left"/>
        <w:rPr>
          <w:b/>
          <w:sz w:val="28"/>
          <w:szCs w:val="28"/>
          <w:lang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194"/>
      </w:tblGrid>
      <w:tr w:rsidR="00F30CB2" w:rsidRPr="00F30CB2" w14:paraId="5F3AFDD6" w14:textId="77777777" w:rsidTr="00C14961">
        <w:tc>
          <w:tcPr>
            <w:tcW w:w="2376" w:type="dxa"/>
          </w:tcPr>
          <w:p w14:paraId="5596DC0E" w14:textId="77777777" w:rsidR="00F30CB2" w:rsidRPr="006D4D11" w:rsidRDefault="00F30CB2" w:rsidP="00F30CB2">
            <w:pPr>
              <w:spacing w:line="240" w:lineRule="auto"/>
              <w:ind w:firstLine="0"/>
              <w:jc w:val="center"/>
              <w:rPr>
                <w:iCs/>
                <w:sz w:val="28"/>
                <w:szCs w:val="28"/>
                <w:lang w:eastAsia="ru-RU"/>
              </w:rPr>
            </w:pPr>
            <w:r w:rsidRPr="006D4D11">
              <w:rPr>
                <w:iCs/>
                <w:sz w:val="28"/>
                <w:szCs w:val="28"/>
                <w:lang w:eastAsia="ru-RU"/>
              </w:rPr>
              <w:t>Форми атестації здобувачів вищої освіти</w:t>
            </w:r>
          </w:p>
        </w:tc>
        <w:tc>
          <w:tcPr>
            <w:tcW w:w="7194" w:type="dxa"/>
            <w:vAlign w:val="center"/>
          </w:tcPr>
          <w:p w14:paraId="1784DDBB" w14:textId="77777777" w:rsidR="00F30CB2" w:rsidRPr="00F249A0" w:rsidRDefault="00F249A0" w:rsidP="00687EC2">
            <w:pPr>
              <w:spacing w:line="240" w:lineRule="auto"/>
              <w:ind w:firstLine="0"/>
              <w:rPr>
                <w:b/>
                <w:sz w:val="28"/>
                <w:szCs w:val="28"/>
                <w:lang w:eastAsia="ru-RU"/>
              </w:rPr>
            </w:pPr>
            <w:r w:rsidRPr="00F249A0">
              <w:rPr>
                <w:sz w:val="28"/>
                <w:szCs w:val="28"/>
              </w:rPr>
              <w:t>Атестація здійснюється у формі публічного захисту кваліфікаційної роботи.</w:t>
            </w:r>
          </w:p>
        </w:tc>
      </w:tr>
      <w:tr w:rsidR="00F30CB2" w:rsidRPr="00325857" w14:paraId="6B923348" w14:textId="77777777" w:rsidTr="00C14961">
        <w:tc>
          <w:tcPr>
            <w:tcW w:w="2376" w:type="dxa"/>
            <w:vAlign w:val="center"/>
          </w:tcPr>
          <w:p w14:paraId="7528EFB4" w14:textId="77777777" w:rsidR="00F30CB2" w:rsidRPr="00325857" w:rsidRDefault="00F30CB2" w:rsidP="00F30CB2">
            <w:pPr>
              <w:spacing w:line="240" w:lineRule="auto"/>
              <w:ind w:firstLine="0"/>
              <w:jc w:val="center"/>
              <w:rPr>
                <w:iCs/>
                <w:sz w:val="28"/>
                <w:szCs w:val="28"/>
                <w:lang w:eastAsia="ru-RU"/>
              </w:rPr>
            </w:pPr>
            <w:r w:rsidRPr="00325857">
              <w:rPr>
                <w:iCs/>
                <w:sz w:val="28"/>
                <w:szCs w:val="28"/>
                <w:lang w:eastAsia="ru-RU"/>
              </w:rPr>
              <w:t>Вимоги до кваліфікаційної роботи</w:t>
            </w:r>
          </w:p>
        </w:tc>
        <w:tc>
          <w:tcPr>
            <w:tcW w:w="7194" w:type="dxa"/>
            <w:vAlign w:val="center"/>
          </w:tcPr>
          <w:p w14:paraId="7D006994" w14:textId="77777777" w:rsidR="00091684" w:rsidRDefault="00091684" w:rsidP="00EB57DD">
            <w:pPr>
              <w:spacing w:line="240" w:lineRule="auto"/>
              <w:ind w:firstLine="0"/>
              <w:rPr>
                <w:rFonts w:cs="Calibri"/>
                <w:sz w:val="28"/>
                <w:szCs w:val="28"/>
                <w:lang w:eastAsia="uk-UA"/>
              </w:rPr>
            </w:pPr>
            <w:r w:rsidRPr="00091684">
              <w:rPr>
                <w:rFonts w:cs="Calibri"/>
                <w:sz w:val="28"/>
                <w:szCs w:val="28"/>
                <w:lang w:eastAsia="uk-UA"/>
              </w:rPr>
              <w:t xml:space="preserve">Кваліфікаційна робота має передбачати розв’язання складного спеціалізованого завдання або проблеми у сфері сучасного маркетингу, що передбачають проведення досліджень та/або здійснення інновацій і характеризуються невизначеністю умов і вимог. Кваліфікаційна робота не повинна містити академічного плагіату, у тому числі некоректних текстових запозичень, фабрикації та фальсифікації. </w:t>
            </w:r>
          </w:p>
          <w:p w14:paraId="3E80BAFC" w14:textId="7B0F105B" w:rsidR="00F30CB2" w:rsidRPr="00177BDC" w:rsidRDefault="00043373" w:rsidP="00EB57DD">
            <w:pPr>
              <w:spacing w:line="240" w:lineRule="auto"/>
              <w:ind w:firstLine="0"/>
              <w:rPr>
                <w:rFonts w:cs="Calibri"/>
                <w:sz w:val="28"/>
                <w:szCs w:val="28"/>
                <w:lang w:eastAsia="uk-UA"/>
              </w:rPr>
            </w:pPr>
            <w:r>
              <w:rPr>
                <w:rFonts w:cs="Calibri"/>
                <w:sz w:val="28"/>
                <w:szCs w:val="28"/>
                <w:lang w:eastAsia="uk-UA"/>
              </w:rPr>
              <w:t>0</w:t>
            </w:r>
            <w:r w:rsidR="00091684" w:rsidRPr="00091684">
              <w:rPr>
                <w:rFonts w:cs="Calibri"/>
                <w:sz w:val="28"/>
                <w:szCs w:val="28"/>
                <w:lang w:eastAsia="uk-UA"/>
              </w:rPr>
              <w:t xml:space="preserve">Кваліфікаційна робота має бути оприлюднена на офіційному сайті закладу вищої освіти, його підрозділу або розміщена в його </w:t>
            </w:r>
            <w:proofErr w:type="spellStart"/>
            <w:r w:rsidR="00091684" w:rsidRPr="00091684">
              <w:rPr>
                <w:rFonts w:cs="Calibri"/>
                <w:sz w:val="28"/>
                <w:szCs w:val="28"/>
                <w:lang w:eastAsia="uk-UA"/>
              </w:rPr>
              <w:t>репозитарії</w:t>
            </w:r>
            <w:proofErr w:type="spellEnd"/>
            <w:r w:rsidR="00091684" w:rsidRPr="00091684">
              <w:rPr>
                <w:rFonts w:cs="Calibri"/>
                <w:sz w:val="28"/>
                <w:szCs w:val="28"/>
                <w:lang w:eastAsia="uk-UA"/>
              </w:rPr>
              <w:t>. Оприлюднення кваліфікаційних робіт, що містять інформацію з обмеженим доступом, здійснюється у відповідності до вимог чинного законодавства.</w:t>
            </w:r>
          </w:p>
        </w:tc>
      </w:tr>
    </w:tbl>
    <w:p w14:paraId="62C633E9" w14:textId="77777777" w:rsidR="00F30CB2" w:rsidRPr="00F30CB2" w:rsidRDefault="00F30CB2" w:rsidP="00F30CB2">
      <w:pPr>
        <w:spacing w:line="240" w:lineRule="auto"/>
        <w:ind w:firstLine="0"/>
        <w:jc w:val="left"/>
        <w:rPr>
          <w:b/>
          <w:sz w:val="28"/>
          <w:szCs w:val="28"/>
          <w:lang w:eastAsia="ru-RU"/>
        </w:rPr>
      </w:pPr>
    </w:p>
    <w:p w14:paraId="68C25B11" w14:textId="77777777" w:rsidR="00687EC2" w:rsidRDefault="00687EC2" w:rsidP="00F30CB2">
      <w:pPr>
        <w:spacing w:line="240" w:lineRule="auto"/>
        <w:ind w:firstLine="0"/>
        <w:jc w:val="center"/>
        <w:rPr>
          <w:b/>
          <w:sz w:val="28"/>
          <w:szCs w:val="28"/>
          <w:lang w:eastAsia="ru-RU"/>
        </w:rPr>
        <w:sectPr w:rsidR="00687EC2" w:rsidSect="00CF08D3">
          <w:pgSz w:w="11906" w:h="16838"/>
          <w:pgMar w:top="964" w:right="1448" w:bottom="964" w:left="992" w:header="709" w:footer="709" w:gutter="0"/>
          <w:cols w:space="708"/>
          <w:docGrid w:linePitch="360"/>
        </w:sectPr>
      </w:pPr>
    </w:p>
    <w:p w14:paraId="032C8AD3" w14:textId="77777777" w:rsidR="00524F4D" w:rsidRPr="00F46747" w:rsidRDefault="00F46747" w:rsidP="00E97453">
      <w:pPr>
        <w:spacing w:line="240" w:lineRule="auto"/>
        <w:ind w:firstLine="0"/>
        <w:jc w:val="center"/>
        <w:rPr>
          <w:b/>
          <w:bCs/>
          <w:sz w:val="28"/>
          <w:szCs w:val="28"/>
          <w:lang w:eastAsia="ru-RU"/>
        </w:rPr>
      </w:pPr>
      <w:r w:rsidRPr="00F46747">
        <w:rPr>
          <w:b/>
          <w:bCs/>
        </w:rPr>
        <w:lastRenderedPageBreak/>
        <w:t xml:space="preserve">4. Матриця відповідності програмних </w:t>
      </w:r>
      <w:proofErr w:type="spellStart"/>
      <w:r w:rsidRPr="00F46747">
        <w:rPr>
          <w:b/>
          <w:bCs/>
        </w:rPr>
        <w:t>компетентностей</w:t>
      </w:r>
      <w:proofErr w:type="spellEnd"/>
      <w:r w:rsidRPr="00F46747">
        <w:rPr>
          <w:b/>
          <w:bCs/>
        </w:rPr>
        <w:t xml:space="preserve"> компонентам освітньо-професійної програми (обов’язкові компоненти)</w:t>
      </w:r>
    </w:p>
    <w:p w14:paraId="5ED6667D" w14:textId="77777777" w:rsidR="00524F4D" w:rsidRDefault="00524F4D" w:rsidP="00E97453">
      <w:pPr>
        <w:spacing w:line="240" w:lineRule="auto"/>
        <w:ind w:firstLine="0"/>
        <w:jc w:val="center"/>
        <w:rPr>
          <w:b/>
          <w:sz w:val="28"/>
          <w:szCs w:val="28"/>
          <w:lang w:eastAsia="ru-RU"/>
        </w:rPr>
      </w:pPr>
    </w:p>
    <w:p w14:paraId="6226BF33" w14:textId="77777777" w:rsidR="00F46747" w:rsidRDefault="00F46747" w:rsidP="00E97453">
      <w:pPr>
        <w:spacing w:line="240" w:lineRule="auto"/>
        <w:ind w:firstLine="0"/>
        <w:jc w:val="center"/>
        <w:rPr>
          <w:b/>
          <w:sz w:val="28"/>
          <w:szCs w:val="28"/>
          <w:lang w:eastAsia="ru-RU"/>
        </w:rPr>
      </w:pPr>
    </w:p>
    <w:p w14:paraId="0381E6B1" w14:textId="77777777" w:rsidR="00084522" w:rsidRDefault="00084522" w:rsidP="00E97453">
      <w:pPr>
        <w:spacing w:line="240" w:lineRule="auto"/>
        <w:ind w:firstLine="0"/>
        <w:jc w:val="center"/>
        <w:rPr>
          <w:b/>
          <w:sz w:val="28"/>
          <w:szCs w:val="28"/>
          <w:lang w:eastAsia="ru-RU"/>
        </w:rPr>
      </w:pPr>
      <w:r w:rsidRPr="00A02B59">
        <w:rPr>
          <w:b/>
          <w:sz w:val="28"/>
          <w:szCs w:val="28"/>
          <w:lang w:eastAsia="ru-RU"/>
        </w:rPr>
        <w:tab/>
      </w:r>
    </w:p>
    <w:tbl>
      <w:tblPr>
        <w:tblW w:w="9117" w:type="dxa"/>
        <w:jc w:val="center"/>
        <w:tblLook w:val="04A0" w:firstRow="1" w:lastRow="0" w:firstColumn="1" w:lastColumn="0" w:noHBand="0" w:noVBand="1"/>
      </w:tblPr>
      <w:tblGrid>
        <w:gridCol w:w="960"/>
        <w:gridCol w:w="593"/>
        <w:gridCol w:w="593"/>
        <w:gridCol w:w="593"/>
        <w:gridCol w:w="593"/>
        <w:gridCol w:w="593"/>
        <w:gridCol w:w="593"/>
        <w:gridCol w:w="593"/>
        <w:gridCol w:w="593"/>
        <w:gridCol w:w="593"/>
        <w:gridCol w:w="705"/>
        <w:gridCol w:w="705"/>
        <w:gridCol w:w="705"/>
        <w:gridCol w:w="705"/>
      </w:tblGrid>
      <w:tr w:rsidR="00C25F8D" w:rsidRPr="00146CE9" w14:paraId="461C5C0C" w14:textId="77777777" w:rsidTr="00C25F8D">
        <w:trPr>
          <w:trHeight w:val="300"/>
          <w:jc w:val="center"/>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297BBBA4"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 </w:t>
            </w:r>
          </w:p>
        </w:tc>
        <w:tc>
          <w:tcPr>
            <w:tcW w:w="593" w:type="dxa"/>
            <w:tcBorders>
              <w:top w:val="single" w:sz="8" w:space="0" w:color="auto"/>
              <w:left w:val="nil"/>
              <w:bottom w:val="single" w:sz="4" w:space="0" w:color="auto"/>
              <w:right w:val="single" w:sz="4" w:space="0" w:color="auto"/>
            </w:tcBorders>
            <w:noWrap/>
            <w:vAlign w:val="bottom"/>
            <w:hideMark/>
          </w:tcPr>
          <w:p w14:paraId="0ADA43EB"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w:t>
            </w:r>
          </w:p>
        </w:tc>
        <w:tc>
          <w:tcPr>
            <w:tcW w:w="593" w:type="dxa"/>
            <w:tcBorders>
              <w:top w:val="single" w:sz="8" w:space="0" w:color="auto"/>
              <w:left w:val="nil"/>
              <w:bottom w:val="single" w:sz="4" w:space="0" w:color="auto"/>
              <w:right w:val="single" w:sz="4" w:space="0" w:color="auto"/>
            </w:tcBorders>
            <w:noWrap/>
            <w:vAlign w:val="bottom"/>
            <w:hideMark/>
          </w:tcPr>
          <w:p w14:paraId="726C50D4"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ОК2</w:t>
            </w:r>
          </w:p>
        </w:tc>
        <w:tc>
          <w:tcPr>
            <w:tcW w:w="593" w:type="dxa"/>
            <w:tcBorders>
              <w:top w:val="single" w:sz="8" w:space="0" w:color="auto"/>
              <w:left w:val="nil"/>
              <w:bottom w:val="single" w:sz="4" w:space="0" w:color="auto"/>
              <w:right w:val="single" w:sz="4" w:space="0" w:color="auto"/>
            </w:tcBorders>
            <w:noWrap/>
            <w:vAlign w:val="bottom"/>
            <w:hideMark/>
          </w:tcPr>
          <w:p w14:paraId="4065D9A4"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ОК3</w:t>
            </w:r>
          </w:p>
        </w:tc>
        <w:tc>
          <w:tcPr>
            <w:tcW w:w="593" w:type="dxa"/>
            <w:tcBorders>
              <w:top w:val="single" w:sz="8" w:space="0" w:color="auto"/>
              <w:left w:val="nil"/>
              <w:bottom w:val="single" w:sz="4" w:space="0" w:color="auto"/>
              <w:right w:val="single" w:sz="4" w:space="0" w:color="auto"/>
            </w:tcBorders>
            <w:noWrap/>
            <w:vAlign w:val="bottom"/>
            <w:hideMark/>
          </w:tcPr>
          <w:p w14:paraId="1E5B2F8A"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ОК4</w:t>
            </w:r>
          </w:p>
        </w:tc>
        <w:tc>
          <w:tcPr>
            <w:tcW w:w="593" w:type="dxa"/>
            <w:tcBorders>
              <w:top w:val="single" w:sz="8" w:space="0" w:color="auto"/>
              <w:left w:val="nil"/>
              <w:bottom w:val="single" w:sz="4" w:space="0" w:color="auto"/>
              <w:right w:val="single" w:sz="4" w:space="0" w:color="auto"/>
            </w:tcBorders>
            <w:noWrap/>
            <w:vAlign w:val="bottom"/>
            <w:hideMark/>
          </w:tcPr>
          <w:p w14:paraId="2B3B7522"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ОК5</w:t>
            </w:r>
          </w:p>
        </w:tc>
        <w:tc>
          <w:tcPr>
            <w:tcW w:w="593" w:type="dxa"/>
            <w:tcBorders>
              <w:top w:val="single" w:sz="8" w:space="0" w:color="auto"/>
              <w:left w:val="nil"/>
              <w:bottom w:val="single" w:sz="4" w:space="0" w:color="auto"/>
              <w:right w:val="single" w:sz="4" w:space="0" w:color="auto"/>
            </w:tcBorders>
            <w:noWrap/>
            <w:vAlign w:val="bottom"/>
            <w:hideMark/>
          </w:tcPr>
          <w:p w14:paraId="23097571"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ОК6</w:t>
            </w:r>
          </w:p>
        </w:tc>
        <w:tc>
          <w:tcPr>
            <w:tcW w:w="593" w:type="dxa"/>
            <w:tcBorders>
              <w:top w:val="single" w:sz="8" w:space="0" w:color="auto"/>
              <w:left w:val="nil"/>
              <w:bottom w:val="single" w:sz="4" w:space="0" w:color="auto"/>
              <w:right w:val="single" w:sz="4" w:space="0" w:color="auto"/>
            </w:tcBorders>
            <w:noWrap/>
            <w:vAlign w:val="bottom"/>
            <w:hideMark/>
          </w:tcPr>
          <w:p w14:paraId="3CEB2C98"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ОК7</w:t>
            </w:r>
          </w:p>
        </w:tc>
        <w:tc>
          <w:tcPr>
            <w:tcW w:w="593" w:type="dxa"/>
            <w:tcBorders>
              <w:top w:val="single" w:sz="8" w:space="0" w:color="auto"/>
              <w:left w:val="nil"/>
              <w:bottom w:val="single" w:sz="4" w:space="0" w:color="auto"/>
              <w:right w:val="single" w:sz="4" w:space="0" w:color="auto"/>
            </w:tcBorders>
            <w:noWrap/>
            <w:vAlign w:val="bottom"/>
            <w:hideMark/>
          </w:tcPr>
          <w:p w14:paraId="251A9411"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ОК8</w:t>
            </w:r>
          </w:p>
        </w:tc>
        <w:tc>
          <w:tcPr>
            <w:tcW w:w="593" w:type="dxa"/>
            <w:tcBorders>
              <w:top w:val="single" w:sz="8" w:space="0" w:color="auto"/>
              <w:left w:val="nil"/>
              <w:bottom w:val="single" w:sz="4" w:space="0" w:color="auto"/>
              <w:right w:val="single" w:sz="4" w:space="0" w:color="auto"/>
            </w:tcBorders>
            <w:noWrap/>
            <w:vAlign w:val="bottom"/>
            <w:hideMark/>
          </w:tcPr>
          <w:p w14:paraId="07AF29A5"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ОК9</w:t>
            </w:r>
          </w:p>
        </w:tc>
        <w:tc>
          <w:tcPr>
            <w:tcW w:w="705" w:type="dxa"/>
            <w:tcBorders>
              <w:top w:val="single" w:sz="8" w:space="0" w:color="auto"/>
              <w:left w:val="nil"/>
              <w:bottom w:val="single" w:sz="4" w:space="0" w:color="auto"/>
              <w:right w:val="single" w:sz="4" w:space="0" w:color="auto"/>
            </w:tcBorders>
            <w:noWrap/>
            <w:vAlign w:val="bottom"/>
            <w:hideMark/>
          </w:tcPr>
          <w:p w14:paraId="65DD4DC5"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ОК10</w:t>
            </w:r>
          </w:p>
        </w:tc>
        <w:tc>
          <w:tcPr>
            <w:tcW w:w="705" w:type="dxa"/>
            <w:tcBorders>
              <w:top w:val="single" w:sz="8" w:space="0" w:color="auto"/>
              <w:left w:val="nil"/>
              <w:bottom w:val="single" w:sz="4" w:space="0" w:color="auto"/>
              <w:right w:val="single" w:sz="4" w:space="0" w:color="auto"/>
            </w:tcBorders>
            <w:noWrap/>
            <w:vAlign w:val="bottom"/>
            <w:hideMark/>
          </w:tcPr>
          <w:p w14:paraId="75FD6C8F"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ОК11</w:t>
            </w:r>
          </w:p>
        </w:tc>
        <w:tc>
          <w:tcPr>
            <w:tcW w:w="705" w:type="dxa"/>
            <w:tcBorders>
              <w:top w:val="single" w:sz="8" w:space="0" w:color="auto"/>
              <w:left w:val="nil"/>
              <w:bottom w:val="single" w:sz="4" w:space="0" w:color="auto"/>
              <w:right w:val="single" w:sz="4" w:space="0" w:color="auto"/>
            </w:tcBorders>
            <w:noWrap/>
            <w:vAlign w:val="bottom"/>
            <w:hideMark/>
          </w:tcPr>
          <w:p w14:paraId="163A9CAB"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ОК12</w:t>
            </w:r>
          </w:p>
        </w:tc>
        <w:tc>
          <w:tcPr>
            <w:tcW w:w="705" w:type="dxa"/>
            <w:tcBorders>
              <w:top w:val="single" w:sz="8" w:space="0" w:color="auto"/>
              <w:left w:val="nil"/>
              <w:bottom w:val="single" w:sz="4" w:space="0" w:color="auto"/>
              <w:right w:val="single" w:sz="4" w:space="0" w:color="auto"/>
            </w:tcBorders>
            <w:noWrap/>
            <w:vAlign w:val="bottom"/>
            <w:hideMark/>
          </w:tcPr>
          <w:p w14:paraId="61990331" w14:textId="77777777" w:rsidR="00C25F8D" w:rsidRPr="00146CE9" w:rsidRDefault="00C25F8D" w:rsidP="00146CE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ОК13</w:t>
            </w:r>
          </w:p>
        </w:tc>
      </w:tr>
      <w:tr w:rsidR="00D91D19" w:rsidRPr="00146CE9" w14:paraId="4523D462"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49040BC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ІК</w:t>
            </w:r>
          </w:p>
        </w:tc>
        <w:tc>
          <w:tcPr>
            <w:tcW w:w="593" w:type="dxa"/>
            <w:tcBorders>
              <w:top w:val="nil"/>
              <w:left w:val="nil"/>
              <w:bottom w:val="single" w:sz="4" w:space="0" w:color="auto"/>
              <w:right w:val="single" w:sz="4" w:space="0" w:color="auto"/>
            </w:tcBorders>
            <w:noWrap/>
            <w:vAlign w:val="bottom"/>
          </w:tcPr>
          <w:p w14:paraId="3B43CB52"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32DBEB52"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39DF7D29"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4DD1559A"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72CDC843"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5B88B1F1"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261F5148"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1A7DEBC2"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593" w:type="dxa"/>
            <w:tcBorders>
              <w:top w:val="nil"/>
              <w:left w:val="nil"/>
              <w:bottom w:val="single" w:sz="4" w:space="0" w:color="auto"/>
              <w:right w:val="single" w:sz="4" w:space="0" w:color="auto"/>
            </w:tcBorders>
            <w:noWrap/>
            <w:vAlign w:val="bottom"/>
          </w:tcPr>
          <w:p w14:paraId="6BCA3895"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47E9946E"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66F013CE"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2334A97E" w14:textId="2BC5486B"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c>
          <w:tcPr>
            <w:tcW w:w="705" w:type="dxa"/>
            <w:tcBorders>
              <w:top w:val="nil"/>
              <w:left w:val="nil"/>
              <w:bottom w:val="single" w:sz="4" w:space="0" w:color="auto"/>
              <w:right w:val="single" w:sz="4" w:space="0" w:color="auto"/>
            </w:tcBorders>
            <w:noWrap/>
            <w:vAlign w:val="bottom"/>
          </w:tcPr>
          <w:p w14:paraId="36571094" w14:textId="793465D0"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r>
              <w:rPr>
                <w:rFonts w:ascii="Calibri" w:eastAsia="Times New Roman" w:hAnsi="Calibri" w:cs="Calibri"/>
                <w:color w:val="000000"/>
                <w:sz w:val="22"/>
                <w:szCs w:val="22"/>
                <w:lang w:val="en-US" w:eastAsia="ru-RU"/>
              </w:rPr>
              <w:t>+</w:t>
            </w:r>
          </w:p>
        </w:tc>
      </w:tr>
      <w:tr w:rsidR="00D91D19" w:rsidRPr="00146CE9" w14:paraId="51317961"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0A978C8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ЗК1</w:t>
            </w:r>
          </w:p>
        </w:tc>
        <w:tc>
          <w:tcPr>
            <w:tcW w:w="593" w:type="dxa"/>
            <w:tcBorders>
              <w:top w:val="nil"/>
              <w:left w:val="nil"/>
              <w:bottom w:val="single" w:sz="4" w:space="0" w:color="auto"/>
              <w:right w:val="single" w:sz="4" w:space="0" w:color="auto"/>
            </w:tcBorders>
            <w:noWrap/>
            <w:vAlign w:val="bottom"/>
          </w:tcPr>
          <w:p w14:paraId="72F77B46" w14:textId="4E73018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4110E9" w14:textId="2D0E235C"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A328473" w14:textId="29E926D3"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6F100664" w14:textId="34EC9305"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4D229A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D93F6B5" w14:textId="0B4A908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06C42D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4CF7B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7C7F780" w14:textId="71CB9391"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D6EE96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2FCF0A8"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2CA92783" w14:textId="12E4E255"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05D9531" w14:textId="0BF36135"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r>
      <w:tr w:rsidR="00D91D19" w:rsidRPr="00146CE9" w14:paraId="2ADA2CE0"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720A4C6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ЗК2</w:t>
            </w:r>
          </w:p>
        </w:tc>
        <w:tc>
          <w:tcPr>
            <w:tcW w:w="593" w:type="dxa"/>
            <w:tcBorders>
              <w:top w:val="nil"/>
              <w:left w:val="nil"/>
              <w:bottom w:val="single" w:sz="4" w:space="0" w:color="auto"/>
              <w:right w:val="single" w:sz="4" w:space="0" w:color="auto"/>
            </w:tcBorders>
            <w:noWrap/>
            <w:vAlign w:val="bottom"/>
          </w:tcPr>
          <w:p w14:paraId="10215D1E" w14:textId="226958B9"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6AFDF1C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B31741A" w14:textId="73BF8B7F"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33FD965" w14:textId="72D0FF4E"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383CA43" w14:textId="0BDFDB3C"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1F34C9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DCF594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6A02F97" w14:textId="5392DC71"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A4E7C0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FF855D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5029970" w14:textId="70833DF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FC5203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8720FE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16E4BF61"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0EF85A2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ЗК3</w:t>
            </w:r>
          </w:p>
        </w:tc>
        <w:tc>
          <w:tcPr>
            <w:tcW w:w="593" w:type="dxa"/>
            <w:tcBorders>
              <w:top w:val="nil"/>
              <w:left w:val="nil"/>
              <w:bottom w:val="single" w:sz="4" w:space="0" w:color="auto"/>
              <w:right w:val="single" w:sz="4" w:space="0" w:color="auto"/>
            </w:tcBorders>
            <w:noWrap/>
            <w:vAlign w:val="bottom"/>
          </w:tcPr>
          <w:p w14:paraId="68A85127" w14:textId="1657755C"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C3E391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20B46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B5516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E006D3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16A31B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203154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B54E531" w14:textId="75EC702F"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2E967D0" w14:textId="13735213" w:rsidR="00D91D19" w:rsidRPr="00043373" w:rsidRDefault="00043373"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705" w:type="dxa"/>
            <w:tcBorders>
              <w:top w:val="nil"/>
              <w:left w:val="nil"/>
              <w:bottom w:val="single" w:sz="4" w:space="0" w:color="auto"/>
              <w:right w:val="single" w:sz="4" w:space="0" w:color="auto"/>
            </w:tcBorders>
            <w:noWrap/>
            <w:vAlign w:val="bottom"/>
          </w:tcPr>
          <w:p w14:paraId="3F40565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23C9E1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A89E6C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767DF0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675F850F"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608EB4E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ЗК4</w:t>
            </w:r>
          </w:p>
        </w:tc>
        <w:tc>
          <w:tcPr>
            <w:tcW w:w="593" w:type="dxa"/>
            <w:tcBorders>
              <w:top w:val="nil"/>
              <w:left w:val="nil"/>
              <w:bottom w:val="single" w:sz="4" w:space="0" w:color="auto"/>
              <w:right w:val="single" w:sz="4" w:space="0" w:color="auto"/>
            </w:tcBorders>
            <w:noWrap/>
            <w:vAlign w:val="bottom"/>
          </w:tcPr>
          <w:p w14:paraId="5DBF7C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61A1D9E" w14:textId="3E7D72B2"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02EEFB9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5356987" w14:textId="21AE5506"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0D1E2BF3" w14:textId="0A98C446"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5988D3D4" w14:textId="392EEA92"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13361F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B41A3B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03331E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70E0CC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10D58C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812D54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58C031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0780EDB0"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56808C6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ЗК5</w:t>
            </w:r>
          </w:p>
        </w:tc>
        <w:tc>
          <w:tcPr>
            <w:tcW w:w="593" w:type="dxa"/>
            <w:tcBorders>
              <w:top w:val="nil"/>
              <w:left w:val="nil"/>
              <w:bottom w:val="single" w:sz="4" w:space="0" w:color="auto"/>
              <w:right w:val="single" w:sz="4" w:space="0" w:color="auto"/>
            </w:tcBorders>
            <w:noWrap/>
            <w:vAlign w:val="bottom"/>
          </w:tcPr>
          <w:p w14:paraId="1C964FB7" w14:textId="52F36A38" w:rsidR="00D91D19" w:rsidRPr="00043373" w:rsidRDefault="00043373"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4D7CD73A" w14:textId="5F3EC161" w:rsidR="00D91D19" w:rsidRPr="00043373" w:rsidRDefault="00043373"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4959AB4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00DA40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6599DF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70D0FB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B22137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5527AF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844974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A6C12B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F17292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693D21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FEF399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34C164C6"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782B234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ЗК6</w:t>
            </w:r>
          </w:p>
        </w:tc>
        <w:tc>
          <w:tcPr>
            <w:tcW w:w="593" w:type="dxa"/>
            <w:tcBorders>
              <w:top w:val="nil"/>
              <w:left w:val="nil"/>
              <w:bottom w:val="single" w:sz="4" w:space="0" w:color="auto"/>
              <w:right w:val="single" w:sz="4" w:space="0" w:color="auto"/>
            </w:tcBorders>
            <w:noWrap/>
            <w:vAlign w:val="bottom"/>
          </w:tcPr>
          <w:p w14:paraId="29F4FFF6" w14:textId="0EAC4260"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70C3771" w14:textId="017B0D9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AB7B0EE" w14:textId="080DB7C4"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40B943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B4208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F4EEBC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1B71F8E" w14:textId="0D700926"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427FA0" w14:textId="76FCDF76"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2726EC7A" w14:textId="07095E3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B4AC583" w14:textId="15EDAF7F"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1E87E71E" w14:textId="6BAD97DE"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EBA2A09" w14:textId="7DA80D31"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26EB87B1" w14:textId="330F0038" w:rsidR="00D91D19" w:rsidRPr="00104FFA" w:rsidRDefault="00104FFA"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r>
      <w:tr w:rsidR="00D91D19" w:rsidRPr="00146CE9" w14:paraId="2FAD929B"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7A43C0B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ЗК7</w:t>
            </w:r>
          </w:p>
        </w:tc>
        <w:tc>
          <w:tcPr>
            <w:tcW w:w="593" w:type="dxa"/>
            <w:tcBorders>
              <w:top w:val="nil"/>
              <w:left w:val="nil"/>
              <w:bottom w:val="single" w:sz="4" w:space="0" w:color="auto"/>
              <w:right w:val="single" w:sz="4" w:space="0" w:color="auto"/>
            </w:tcBorders>
            <w:noWrap/>
            <w:vAlign w:val="bottom"/>
          </w:tcPr>
          <w:p w14:paraId="144617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FFDD21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770C0BA" w14:textId="07304229"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2B9E5E4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593F1A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7A9A8E5" w14:textId="7DEAB5E9"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2C1395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9C100B7" w14:textId="79C5F056" w:rsidR="00D91D19" w:rsidRPr="00146CE9" w:rsidRDefault="003A4C62"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C4544F8" w14:textId="26EA579F"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873CBC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D5DDB3A" w14:textId="77777777"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4B0078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01E9101" w14:textId="1E1BADE1"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r>
      <w:tr w:rsidR="00D91D19" w:rsidRPr="00146CE9" w14:paraId="16307997"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0DE037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СК1</w:t>
            </w:r>
          </w:p>
        </w:tc>
        <w:tc>
          <w:tcPr>
            <w:tcW w:w="593" w:type="dxa"/>
            <w:tcBorders>
              <w:top w:val="nil"/>
              <w:left w:val="nil"/>
              <w:bottom w:val="single" w:sz="4" w:space="0" w:color="auto"/>
              <w:right w:val="single" w:sz="4" w:space="0" w:color="auto"/>
            </w:tcBorders>
            <w:noWrap/>
            <w:vAlign w:val="bottom"/>
          </w:tcPr>
          <w:p w14:paraId="503825E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512ECCE" w14:textId="058D9AAE"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213652B" w14:textId="5F7F879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D1CDD4B" w14:textId="4195AD31"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7624257" w14:textId="6166D8BD"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7F97D10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E3A058D" w14:textId="67EDABEB"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2F3EB8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29F9D3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0602F6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506B6F6" w14:textId="480997DA"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1DA5FEF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4323BE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7435B272"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5CB54E9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СК2</w:t>
            </w:r>
          </w:p>
        </w:tc>
        <w:tc>
          <w:tcPr>
            <w:tcW w:w="593" w:type="dxa"/>
            <w:tcBorders>
              <w:top w:val="nil"/>
              <w:left w:val="nil"/>
              <w:bottom w:val="single" w:sz="4" w:space="0" w:color="auto"/>
              <w:right w:val="single" w:sz="4" w:space="0" w:color="auto"/>
            </w:tcBorders>
            <w:noWrap/>
            <w:vAlign w:val="bottom"/>
          </w:tcPr>
          <w:p w14:paraId="32944A8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DFAD5F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EF007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DF14412" w14:textId="3190B201"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BCD4FE4" w14:textId="1AB1C9A0"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E7EA023" w14:textId="022D30B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AD25567" w14:textId="23E94EEF"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2231F7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87B0A4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345E470" w14:textId="0A5D9F2D"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B5981B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3D13773" w14:textId="61884214"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C48E994" w14:textId="435BDC05"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91D19" w:rsidRPr="00146CE9" w14:paraId="6D2F0152"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4B0BBDE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СК3</w:t>
            </w:r>
          </w:p>
        </w:tc>
        <w:tc>
          <w:tcPr>
            <w:tcW w:w="593" w:type="dxa"/>
            <w:tcBorders>
              <w:top w:val="nil"/>
              <w:left w:val="nil"/>
              <w:bottom w:val="single" w:sz="4" w:space="0" w:color="auto"/>
              <w:right w:val="single" w:sz="4" w:space="0" w:color="auto"/>
            </w:tcBorders>
            <w:noWrap/>
            <w:vAlign w:val="bottom"/>
          </w:tcPr>
          <w:p w14:paraId="1C80C50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314227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67A350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50F735" w14:textId="44B03CFE"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52285F6E" w14:textId="25EA4B37"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1E1DB1F" w14:textId="57E9C5B8"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00A01E2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B0F18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42E35C3" w14:textId="4A2066A3"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6BD152E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865DD3D" w14:textId="1709A7A8"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6E55EA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86DF3C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5865097C"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F529EA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СК4</w:t>
            </w:r>
          </w:p>
        </w:tc>
        <w:tc>
          <w:tcPr>
            <w:tcW w:w="593" w:type="dxa"/>
            <w:tcBorders>
              <w:top w:val="nil"/>
              <w:left w:val="nil"/>
              <w:bottom w:val="single" w:sz="4" w:space="0" w:color="auto"/>
              <w:right w:val="single" w:sz="4" w:space="0" w:color="auto"/>
            </w:tcBorders>
            <w:noWrap/>
            <w:vAlign w:val="bottom"/>
          </w:tcPr>
          <w:p w14:paraId="5F9E1E4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FFD4670" w14:textId="2473C307"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4284280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301741B"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9D0138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E8A65E8" w14:textId="6871A2F5"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E7447C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DF2769C" w14:textId="441FCFCA"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9BD05E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3994B57" w14:textId="3820A63A"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2AEBEDD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8105BE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6A1632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7CBB271F"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729B6B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СК5</w:t>
            </w:r>
          </w:p>
        </w:tc>
        <w:tc>
          <w:tcPr>
            <w:tcW w:w="593" w:type="dxa"/>
            <w:tcBorders>
              <w:top w:val="nil"/>
              <w:left w:val="nil"/>
              <w:bottom w:val="single" w:sz="4" w:space="0" w:color="auto"/>
              <w:right w:val="single" w:sz="4" w:space="0" w:color="auto"/>
            </w:tcBorders>
            <w:noWrap/>
            <w:vAlign w:val="bottom"/>
          </w:tcPr>
          <w:p w14:paraId="5654183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3218F2" w14:textId="1E4480F0"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63F3FEB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2807832" w14:textId="31D6949B"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58FE058" w14:textId="1F0F87B9"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B9E631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64B4783" w14:textId="5795E39F"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0103393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B7D264" w14:textId="580E5CD8"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6E0F427C"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A7673AD" w14:textId="6A85836B" w:rsidR="00D91D19" w:rsidRPr="00F304EB"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0D408B98" w14:textId="36149517"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0037EE3C" w14:textId="4EA87510"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91D19" w:rsidRPr="00146CE9" w14:paraId="5E09DBA1"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2D8BA5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СК6</w:t>
            </w:r>
          </w:p>
        </w:tc>
        <w:tc>
          <w:tcPr>
            <w:tcW w:w="593" w:type="dxa"/>
            <w:tcBorders>
              <w:top w:val="nil"/>
              <w:left w:val="nil"/>
              <w:bottom w:val="single" w:sz="4" w:space="0" w:color="auto"/>
              <w:right w:val="single" w:sz="4" w:space="0" w:color="auto"/>
            </w:tcBorders>
            <w:noWrap/>
            <w:vAlign w:val="bottom"/>
          </w:tcPr>
          <w:p w14:paraId="3F724B7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EC4F6BC" w14:textId="45133C92"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053A451F"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77A59EE" w14:textId="4A51621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D8C49F" w14:textId="100FD454"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65FBD45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90DD983" w14:textId="4885E444"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35E2A2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E837FB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5C78B3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3338615" w14:textId="29310A4A"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AAB9EB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4F45FB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2324257D"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B3BA70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СК7</w:t>
            </w:r>
          </w:p>
        </w:tc>
        <w:tc>
          <w:tcPr>
            <w:tcW w:w="593" w:type="dxa"/>
            <w:tcBorders>
              <w:top w:val="nil"/>
              <w:left w:val="nil"/>
              <w:bottom w:val="single" w:sz="4" w:space="0" w:color="auto"/>
              <w:right w:val="single" w:sz="4" w:space="0" w:color="auto"/>
            </w:tcBorders>
            <w:noWrap/>
            <w:vAlign w:val="bottom"/>
          </w:tcPr>
          <w:p w14:paraId="7A8279F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A8E3087" w14:textId="337EEA58"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BE89A9D"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5803E58" w14:textId="56DF4108"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03E4907C" w14:textId="28543C39"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287A8B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960026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49949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8D751C2" w14:textId="2F2C384A"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768499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6DBA542" w14:textId="096871B1"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35F9D6E" w14:textId="2F9FBB42"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3627779A" w14:textId="1DDFA1A7"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91D19" w:rsidRPr="00146CE9" w14:paraId="0B302170" w14:textId="77777777" w:rsidTr="00C25F8D">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3CBEFE6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СК8</w:t>
            </w:r>
          </w:p>
        </w:tc>
        <w:tc>
          <w:tcPr>
            <w:tcW w:w="593" w:type="dxa"/>
            <w:tcBorders>
              <w:top w:val="nil"/>
              <w:left w:val="nil"/>
              <w:bottom w:val="single" w:sz="4" w:space="0" w:color="auto"/>
              <w:right w:val="single" w:sz="4" w:space="0" w:color="auto"/>
            </w:tcBorders>
            <w:noWrap/>
            <w:vAlign w:val="bottom"/>
          </w:tcPr>
          <w:p w14:paraId="0631C481"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E4C469B" w14:textId="0E078E86" w:rsidR="00D91D19" w:rsidRPr="00C25F8D" w:rsidRDefault="00D91D19" w:rsidP="00D91D19">
            <w:pPr>
              <w:spacing w:line="240" w:lineRule="auto"/>
              <w:ind w:firstLine="0"/>
              <w:jc w:val="left"/>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0F3D759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3D3D33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05A4D1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34BD448" w14:textId="3E530626"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F1B83BA" w14:textId="4E782A00"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D9971E7"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B3840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BDC19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5C8E04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6514170"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6483543"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r>
      <w:tr w:rsidR="00D91D19" w:rsidRPr="00146CE9" w14:paraId="53BC068F" w14:textId="77777777" w:rsidTr="00612233">
        <w:trPr>
          <w:trHeight w:val="300"/>
          <w:jc w:val="center"/>
        </w:trPr>
        <w:tc>
          <w:tcPr>
            <w:tcW w:w="960" w:type="dxa"/>
            <w:tcBorders>
              <w:top w:val="nil"/>
              <w:left w:val="single" w:sz="8" w:space="0" w:color="auto"/>
              <w:bottom w:val="single" w:sz="4" w:space="0" w:color="auto"/>
              <w:right w:val="single" w:sz="4" w:space="0" w:color="auto"/>
            </w:tcBorders>
            <w:noWrap/>
            <w:vAlign w:val="bottom"/>
            <w:hideMark/>
          </w:tcPr>
          <w:p w14:paraId="507F6DD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СК9</w:t>
            </w:r>
          </w:p>
        </w:tc>
        <w:tc>
          <w:tcPr>
            <w:tcW w:w="593" w:type="dxa"/>
            <w:tcBorders>
              <w:top w:val="nil"/>
              <w:left w:val="nil"/>
              <w:bottom w:val="single" w:sz="4" w:space="0" w:color="auto"/>
              <w:right w:val="single" w:sz="4" w:space="0" w:color="auto"/>
            </w:tcBorders>
            <w:noWrap/>
            <w:vAlign w:val="bottom"/>
          </w:tcPr>
          <w:p w14:paraId="43A60575"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2C3B5C" w14:textId="0736C332"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2EE1ACD" w14:textId="114F93FA"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3871744" w14:textId="29C114F4"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094820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C4CA606" w14:textId="3A56A9E9"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8A1476" w14:textId="798A2EFF"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3FDC70" w14:textId="72F027E6"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3F8B244"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6DBC507" w14:textId="360D6133" w:rsidR="00D91D19" w:rsidRPr="000F7D34" w:rsidRDefault="00D91D19" w:rsidP="00D91D19">
            <w:pPr>
              <w:spacing w:line="240" w:lineRule="auto"/>
              <w:ind w:firstLine="0"/>
              <w:jc w:val="left"/>
              <w:rPr>
                <w:rFonts w:ascii="Calibri" w:eastAsia="Times New Roman" w:hAnsi="Calibri" w:cs="Calibri"/>
                <w:color w:val="000000"/>
                <w:sz w:val="22"/>
                <w:szCs w:val="22"/>
                <w:lang w:eastAsia="ru-RU"/>
              </w:rPr>
            </w:pPr>
          </w:p>
        </w:tc>
        <w:tc>
          <w:tcPr>
            <w:tcW w:w="705" w:type="dxa"/>
            <w:tcBorders>
              <w:top w:val="nil"/>
              <w:left w:val="nil"/>
              <w:bottom w:val="single" w:sz="4" w:space="0" w:color="auto"/>
              <w:right w:val="single" w:sz="4" w:space="0" w:color="auto"/>
            </w:tcBorders>
            <w:noWrap/>
            <w:vAlign w:val="bottom"/>
          </w:tcPr>
          <w:p w14:paraId="58226DCA"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BDACCD4" w14:textId="274952DE" w:rsidR="00D91D19" w:rsidRPr="00104FFA" w:rsidRDefault="00104FFA"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705" w:type="dxa"/>
            <w:tcBorders>
              <w:top w:val="nil"/>
              <w:left w:val="nil"/>
              <w:bottom w:val="single" w:sz="4" w:space="0" w:color="auto"/>
              <w:right w:val="single" w:sz="4" w:space="0" w:color="auto"/>
            </w:tcBorders>
            <w:noWrap/>
            <w:vAlign w:val="bottom"/>
          </w:tcPr>
          <w:p w14:paraId="53F0B0D0" w14:textId="42FCE843" w:rsidR="00D91D19" w:rsidRPr="00104FFA" w:rsidRDefault="00104FFA"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r>
      <w:tr w:rsidR="00D91D19" w:rsidRPr="00146CE9" w14:paraId="77B41A5E" w14:textId="77777777" w:rsidTr="00612233">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548479"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СК10</w:t>
            </w:r>
          </w:p>
        </w:tc>
        <w:tc>
          <w:tcPr>
            <w:tcW w:w="593" w:type="dxa"/>
            <w:tcBorders>
              <w:top w:val="single" w:sz="4" w:space="0" w:color="auto"/>
              <w:left w:val="nil"/>
              <w:bottom w:val="single" w:sz="4" w:space="0" w:color="auto"/>
              <w:right w:val="single" w:sz="4" w:space="0" w:color="auto"/>
            </w:tcBorders>
            <w:noWrap/>
            <w:vAlign w:val="bottom"/>
          </w:tcPr>
          <w:p w14:paraId="186AFEB6"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5BBA3D32"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12CA8008"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7D9E76B7" w14:textId="4DCEA6BF"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433D3315" w14:textId="429715DF" w:rsidR="00D91D19" w:rsidRPr="00043373" w:rsidRDefault="00043373" w:rsidP="00D91D19">
            <w:pPr>
              <w:spacing w:line="240" w:lineRule="auto"/>
              <w:ind w:firstLine="0"/>
              <w:jc w:val="left"/>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single" w:sz="4" w:space="0" w:color="auto"/>
              <w:left w:val="nil"/>
              <w:bottom w:val="single" w:sz="4" w:space="0" w:color="auto"/>
              <w:right w:val="single" w:sz="4" w:space="0" w:color="auto"/>
            </w:tcBorders>
            <w:noWrap/>
            <w:vAlign w:val="bottom"/>
          </w:tcPr>
          <w:p w14:paraId="1DDD75FC" w14:textId="121FC5A3"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540417B7" w14:textId="0330381B" w:rsidR="00D91D19" w:rsidRPr="00146CE9" w:rsidRDefault="003A4C62"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single" w:sz="4" w:space="0" w:color="auto"/>
              <w:left w:val="nil"/>
              <w:bottom w:val="single" w:sz="4" w:space="0" w:color="auto"/>
              <w:right w:val="single" w:sz="4" w:space="0" w:color="auto"/>
            </w:tcBorders>
            <w:noWrap/>
            <w:vAlign w:val="bottom"/>
          </w:tcPr>
          <w:p w14:paraId="3C0EB926" w14:textId="16AEBAE4"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593" w:type="dxa"/>
            <w:tcBorders>
              <w:top w:val="single" w:sz="4" w:space="0" w:color="auto"/>
              <w:left w:val="nil"/>
              <w:bottom w:val="single" w:sz="4" w:space="0" w:color="auto"/>
              <w:right w:val="single" w:sz="4" w:space="0" w:color="auto"/>
            </w:tcBorders>
            <w:noWrap/>
            <w:vAlign w:val="bottom"/>
          </w:tcPr>
          <w:p w14:paraId="1BE1AF56" w14:textId="3A0CBE4F" w:rsidR="00D91D19" w:rsidRPr="00146CE9" w:rsidRDefault="00043373"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single" w:sz="4" w:space="0" w:color="auto"/>
              <w:left w:val="nil"/>
              <w:bottom w:val="single" w:sz="4" w:space="0" w:color="auto"/>
              <w:right w:val="single" w:sz="4" w:space="0" w:color="auto"/>
            </w:tcBorders>
            <w:noWrap/>
            <w:vAlign w:val="bottom"/>
          </w:tcPr>
          <w:p w14:paraId="3C10497D" w14:textId="0237A3F6"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57E012AE" w14:textId="77777777" w:rsidR="00D91D19" w:rsidRPr="00146CE9" w:rsidRDefault="00D91D19" w:rsidP="00D91D19">
            <w:pPr>
              <w:spacing w:line="240" w:lineRule="auto"/>
              <w:ind w:firstLine="0"/>
              <w:jc w:val="left"/>
              <w:rPr>
                <w:rFonts w:ascii="Calibri" w:eastAsia="Times New Roman" w:hAnsi="Calibri" w:cs="Calibri"/>
                <w:color w:val="000000"/>
                <w:sz w:val="22"/>
                <w:szCs w:val="22"/>
                <w:lang w:val="ru-RU" w:eastAsia="ru-RU"/>
              </w:rPr>
            </w:pPr>
          </w:p>
        </w:tc>
        <w:tc>
          <w:tcPr>
            <w:tcW w:w="705" w:type="dxa"/>
            <w:tcBorders>
              <w:top w:val="single" w:sz="4" w:space="0" w:color="auto"/>
              <w:left w:val="nil"/>
              <w:bottom w:val="single" w:sz="4" w:space="0" w:color="auto"/>
              <w:right w:val="single" w:sz="4" w:space="0" w:color="auto"/>
            </w:tcBorders>
            <w:noWrap/>
            <w:vAlign w:val="bottom"/>
          </w:tcPr>
          <w:p w14:paraId="4A3987FC" w14:textId="7B673577"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single" w:sz="4" w:space="0" w:color="auto"/>
              <w:left w:val="nil"/>
              <w:bottom w:val="single" w:sz="4" w:space="0" w:color="auto"/>
              <w:right w:val="single" w:sz="4" w:space="0" w:color="auto"/>
            </w:tcBorders>
            <w:noWrap/>
            <w:vAlign w:val="bottom"/>
          </w:tcPr>
          <w:p w14:paraId="1C22A22B" w14:textId="417B2259" w:rsidR="00D91D19" w:rsidRPr="00146CE9" w:rsidRDefault="00104FFA" w:rsidP="00D91D19">
            <w:pPr>
              <w:spacing w:line="240" w:lineRule="auto"/>
              <w:ind w:firstLine="0"/>
              <w:jc w:val="left"/>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bl>
    <w:p w14:paraId="74A13ADA" w14:textId="77777777" w:rsidR="00624B29" w:rsidRDefault="00624B29" w:rsidP="00E97453">
      <w:pPr>
        <w:spacing w:line="240" w:lineRule="auto"/>
        <w:ind w:firstLine="0"/>
        <w:jc w:val="center"/>
        <w:rPr>
          <w:b/>
          <w:sz w:val="28"/>
          <w:szCs w:val="28"/>
          <w:lang w:eastAsia="ru-RU"/>
        </w:rPr>
      </w:pPr>
    </w:p>
    <w:p w14:paraId="685BB23B" w14:textId="77777777" w:rsidR="00624B29" w:rsidRDefault="00624B29" w:rsidP="00E97453">
      <w:pPr>
        <w:spacing w:line="240" w:lineRule="auto"/>
        <w:ind w:firstLine="0"/>
        <w:jc w:val="center"/>
        <w:rPr>
          <w:b/>
          <w:sz w:val="28"/>
          <w:szCs w:val="28"/>
          <w:lang w:eastAsia="ru-RU"/>
        </w:rPr>
      </w:pPr>
    </w:p>
    <w:p w14:paraId="20D17726" w14:textId="77777777" w:rsidR="00624B29" w:rsidRDefault="00624B29" w:rsidP="00E97453">
      <w:pPr>
        <w:spacing w:line="240" w:lineRule="auto"/>
        <w:ind w:firstLine="0"/>
        <w:jc w:val="center"/>
        <w:rPr>
          <w:b/>
          <w:sz w:val="28"/>
          <w:szCs w:val="28"/>
          <w:lang w:eastAsia="ru-RU"/>
        </w:rPr>
      </w:pPr>
    </w:p>
    <w:p w14:paraId="1ED4ADFF" w14:textId="77777777" w:rsidR="00624B29" w:rsidRDefault="00624B29" w:rsidP="00E97453">
      <w:pPr>
        <w:spacing w:line="240" w:lineRule="auto"/>
        <w:ind w:firstLine="0"/>
        <w:jc w:val="center"/>
        <w:rPr>
          <w:b/>
          <w:sz w:val="28"/>
          <w:szCs w:val="28"/>
          <w:lang w:eastAsia="ru-RU"/>
        </w:rPr>
      </w:pPr>
    </w:p>
    <w:p w14:paraId="6023C429" w14:textId="77777777" w:rsidR="00624B29" w:rsidRDefault="00624B29" w:rsidP="00E97453">
      <w:pPr>
        <w:spacing w:line="240" w:lineRule="auto"/>
        <w:ind w:firstLine="0"/>
        <w:jc w:val="center"/>
        <w:rPr>
          <w:b/>
          <w:sz w:val="28"/>
          <w:szCs w:val="28"/>
          <w:lang w:eastAsia="ru-RU"/>
        </w:rPr>
      </w:pPr>
    </w:p>
    <w:p w14:paraId="57293F65" w14:textId="77777777" w:rsidR="00624B29" w:rsidRDefault="00624B29" w:rsidP="00E97453">
      <w:pPr>
        <w:spacing w:line="240" w:lineRule="auto"/>
        <w:ind w:firstLine="0"/>
        <w:jc w:val="center"/>
        <w:rPr>
          <w:b/>
          <w:sz w:val="28"/>
          <w:szCs w:val="28"/>
          <w:lang w:eastAsia="ru-RU"/>
        </w:rPr>
      </w:pPr>
    </w:p>
    <w:p w14:paraId="6471F21C" w14:textId="77777777" w:rsidR="00624B29" w:rsidRDefault="00624B29" w:rsidP="00E97453">
      <w:pPr>
        <w:spacing w:line="240" w:lineRule="auto"/>
        <w:ind w:firstLine="0"/>
        <w:jc w:val="center"/>
        <w:rPr>
          <w:b/>
          <w:sz w:val="28"/>
          <w:szCs w:val="28"/>
          <w:lang w:eastAsia="ru-RU"/>
        </w:rPr>
      </w:pPr>
    </w:p>
    <w:p w14:paraId="02621602" w14:textId="77777777" w:rsidR="00624B29" w:rsidRPr="00A02B59" w:rsidRDefault="00624B29" w:rsidP="00E97453">
      <w:pPr>
        <w:spacing w:line="240" w:lineRule="auto"/>
        <w:ind w:firstLine="0"/>
        <w:jc w:val="center"/>
        <w:rPr>
          <w:b/>
          <w:sz w:val="28"/>
          <w:szCs w:val="28"/>
          <w:lang w:eastAsia="ru-RU"/>
        </w:rPr>
      </w:pPr>
    </w:p>
    <w:p w14:paraId="07F30B8B" w14:textId="77777777" w:rsidR="00A02B59" w:rsidRDefault="00A02B59" w:rsidP="009901E5">
      <w:pPr>
        <w:pStyle w:val="ad"/>
        <w:spacing w:line="240" w:lineRule="auto"/>
        <w:ind w:left="1353" w:firstLine="0"/>
        <w:rPr>
          <w:b/>
          <w:sz w:val="28"/>
          <w:szCs w:val="28"/>
          <w:highlight w:val="yellow"/>
          <w:lang w:eastAsia="ru-RU"/>
        </w:rPr>
      </w:pPr>
    </w:p>
    <w:p w14:paraId="120E8B8C" w14:textId="77777777" w:rsidR="00F30CB2" w:rsidRDefault="009901E5" w:rsidP="007F0721">
      <w:pPr>
        <w:pStyle w:val="ad"/>
        <w:spacing w:line="240" w:lineRule="auto"/>
        <w:ind w:left="1353" w:firstLine="0"/>
        <w:jc w:val="center"/>
        <w:rPr>
          <w:b/>
          <w:sz w:val="28"/>
          <w:szCs w:val="28"/>
          <w:lang w:eastAsia="ru-RU"/>
        </w:rPr>
      </w:pPr>
      <w:r w:rsidRPr="007F0721">
        <w:rPr>
          <w:b/>
          <w:sz w:val="28"/>
          <w:szCs w:val="28"/>
          <w:lang w:eastAsia="ru-RU"/>
        </w:rPr>
        <w:t>5.</w:t>
      </w:r>
      <w:r w:rsidR="00F30CB2" w:rsidRPr="007F0721">
        <w:rPr>
          <w:b/>
          <w:sz w:val="28"/>
          <w:szCs w:val="28"/>
          <w:lang w:eastAsia="ru-RU"/>
        </w:rPr>
        <w:t>Матриця забезпечення програмних результатів навчання (ПРН) відповідними компонентами  освітньо</w:t>
      </w:r>
      <w:r w:rsidR="00624B29">
        <w:rPr>
          <w:b/>
          <w:sz w:val="28"/>
          <w:szCs w:val="28"/>
          <w:lang w:eastAsia="ru-RU"/>
        </w:rPr>
        <w:t>-професійно</w:t>
      </w:r>
      <w:r w:rsidR="00F30CB2" w:rsidRPr="007F0721">
        <w:rPr>
          <w:b/>
          <w:sz w:val="28"/>
          <w:szCs w:val="28"/>
          <w:lang w:eastAsia="ru-RU"/>
        </w:rPr>
        <w:t>ї програми</w:t>
      </w:r>
    </w:p>
    <w:p w14:paraId="530C3F3C" w14:textId="77777777" w:rsidR="00354309" w:rsidRPr="007F0721" w:rsidRDefault="00354309" w:rsidP="007F0721">
      <w:pPr>
        <w:pStyle w:val="ad"/>
        <w:spacing w:line="240" w:lineRule="auto"/>
        <w:ind w:left="1353" w:firstLine="0"/>
        <w:jc w:val="center"/>
        <w:rPr>
          <w:b/>
          <w:sz w:val="28"/>
          <w:szCs w:val="28"/>
          <w:lang w:eastAsia="ru-RU"/>
        </w:rPr>
      </w:pPr>
    </w:p>
    <w:p w14:paraId="17E2B309" w14:textId="77777777" w:rsidR="007F0721" w:rsidRDefault="007F0721" w:rsidP="00354309">
      <w:pPr>
        <w:pStyle w:val="ad"/>
        <w:spacing w:line="240" w:lineRule="auto"/>
        <w:ind w:left="1353" w:firstLine="0"/>
        <w:rPr>
          <w:b/>
          <w:sz w:val="28"/>
          <w:szCs w:val="28"/>
          <w:highlight w:val="yellow"/>
          <w:lang w:eastAsia="ru-RU"/>
        </w:rPr>
      </w:pPr>
    </w:p>
    <w:p w14:paraId="6EFB0DF9" w14:textId="77777777" w:rsidR="007F0721" w:rsidRPr="00354309" w:rsidRDefault="007F0721" w:rsidP="00354309">
      <w:pPr>
        <w:spacing w:line="240" w:lineRule="auto"/>
        <w:ind w:firstLine="0"/>
        <w:rPr>
          <w:b/>
          <w:sz w:val="28"/>
          <w:szCs w:val="28"/>
          <w:lang w:eastAsia="ru-RU"/>
        </w:rPr>
      </w:pPr>
    </w:p>
    <w:p w14:paraId="30540205" w14:textId="77777777" w:rsidR="007F0721" w:rsidRDefault="007F0721" w:rsidP="00354309">
      <w:pPr>
        <w:pStyle w:val="ad"/>
        <w:spacing w:line="240" w:lineRule="auto"/>
        <w:ind w:left="1353" w:firstLine="0"/>
        <w:jc w:val="left"/>
        <w:rPr>
          <w:b/>
          <w:sz w:val="28"/>
          <w:szCs w:val="28"/>
          <w:highlight w:val="yellow"/>
          <w:lang w:eastAsia="ru-RU"/>
        </w:rPr>
      </w:pPr>
    </w:p>
    <w:p w14:paraId="21DE3756" w14:textId="77777777" w:rsidR="007F0721" w:rsidRPr="009901E5" w:rsidRDefault="007F0721" w:rsidP="00146CE9">
      <w:pPr>
        <w:pStyle w:val="ad"/>
        <w:spacing w:line="240" w:lineRule="auto"/>
        <w:ind w:left="1353" w:firstLine="0"/>
        <w:jc w:val="center"/>
        <w:rPr>
          <w:b/>
          <w:sz w:val="28"/>
          <w:szCs w:val="28"/>
          <w:highlight w:val="yellow"/>
          <w:lang w:eastAsia="ru-RU"/>
        </w:rPr>
      </w:pPr>
    </w:p>
    <w:tbl>
      <w:tblPr>
        <w:tblW w:w="9117" w:type="dxa"/>
        <w:tblInd w:w="2896" w:type="dxa"/>
        <w:tblLook w:val="04A0" w:firstRow="1" w:lastRow="0" w:firstColumn="1" w:lastColumn="0" w:noHBand="0" w:noVBand="1"/>
      </w:tblPr>
      <w:tblGrid>
        <w:gridCol w:w="960"/>
        <w:gridCol w:w="593"/>
        <w:gridCol w:w="593"/>
        <w:gridCol w:w="593"/>
        <w:gridCol w:w="593"/>
        <w:gridCol w:w="593"/>
        <w:gridCol w:w="593"/>
        <w:gridCol w:w="593"/>
        <w:gridCol w:w="593"/>
        <w:gridCol w:w="593"/>
        <w:gridCol w:w="705"/>
        <w:gridCol w:w="705"/>
        <w:gridCol w:w="705"/>
        <w:gridCol w:w="705"/>
      </w:tblGrid>
      <w:tr w:rsidR="00C25F8D" w:rsidRPr="00146CE9" w14:paraId="3CFE4381" w14:textId="77777777" w:rsidTr="00C25F8D">
        <w:trPr>
          <w:trHeight w:val="300"/>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64FD9696"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single" w:sz="8" w:space="0" w:color="auto"/>
              <w:left w:val="nil"/>
              <w:bottom w:val="single" w:sz="4" w:space="0" w:color="auto"/>
              <w:right w:val="single" w:sz="4" w:space="0" w:color="auto"/>
            </w:tcBorders>
            <w:noWrap/>
            <w:vAlign w:val="bottom"/>
            <w:hideMark/>
          </w:tcPr>
          <w:p w14:paraId="6F86E91B"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w:t>
            </w:r>
          </w:p>
        </w:tc>
        <w:tc>
          <w:tcPr>
            <w:tcW w:w="593" w:type="dxa"/>
            <w:tcBorders>
              <w:top w:val="single" w:sz="8" w:space="0" w:color="auto"/>
              <w:left w:val="nil"/>
              <w:bottom w:val="single" w:sz="4" w:space="0" w:color="auto"/>
              <w:right w:val="single" w:sz="4" w:space="0" w:color="auto"/>
            </w:tcBorders>
            <w:noWrap/>
            <w:vAlign w:val="bottom"/>
            <w:hideMark/>
          </w:tcPr>
          <w:p w14:paraId="25A9B13D"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ОК2</w:t>
            </w:r>
          </w:p>
        </w:tc>
        <w:tc>
          <w:tcPr>
            <w:tcW w:w="593" w:type="dxa"/>
            <w:tcBorders>
              <w:top w:val="single" w:sz="8" w:space="0" w:color="auto"/>
              <w:left w:val="nil"/>
              <w:bottom w:val="single" w:sz="4" w:space="0" w:color="auto"/>
              <w:right w:val="single" w:sz="4" w:space="0" w:color="auto"/>
            </w:tcBorders>
            <w:noWrap/>
            <w:vAlign w:val="bottom"/>
            <w:hideMark/>
          </w:tcPr>
          <w:p w14:paraId="7A013185"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ОК3</w:t>
            </w:r>
          </w:p>
        </w:tc>
        <w:tc>
          <w:tcPr>
            <w:tcW w:w="593" w:type="dxa"/>
            <w:tcBorders>
              <w:top w:val="single" w:sz="8" w:space="0" w:color="auto"/>
              <w:left w:val="nil"/>
              <w:bottom w:val="single" w:sz="4" w:space="0" w:color="auto"/>
              <w:right w:val="single" w:sz="4" w:space="0" w:color="auto"/>
            </w:tcBorders>
            <w:noWrap/>
            <w:vAlign w:val="bottom"/>
            <w:hideMark/>
          </w:tcPr>
          <w:p w14:paraId="1AD5BCA5"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ОК4</w:t>
            </w:r>
          </w:p>
        </w:tc>
        <w:tc>
          <w:tcPr>
            <w:tcW w:w="593" w:type="dxa"/>
            <w:tcBorders>
              <w:top w:val="single" w:sz="8" w:space="0" w:color="auto"/>
              <w:left w:val="nil"/>
              <w:bottom w:val="single" w:sz="4" w:space="0" w:color="auto"/>
              <w:right w:val="single" w:sz="4" w:space="0" w:color="auto"/>
            </w:tcBorders>
            <w:noWrap/>
            <w:vAlign w:val="bottom"/>
            <w:hideMark/>
          </w:tcPr>
          <w:p w14:paraId="14B2CD34"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ОК5</w:t>
            </w:r>
          </w:p>
        </w:tc>
        <w:tc>
          <w:tcPr>
            <w:tcW w:w="593" w:type="dxa"/>
            <w:tcBorders>
              <w:top w:val="single" w:sz="8" w:space="0" w:color="auto"/>
              <w:left w:val="nil"/>
              <w:bottom w:val="single" w:sz="4" w:space="0" w:color="auto"/>
              <w:right w:val="single" w:sz="4" w:space="0" w:color="auto"/>
            </w:tcBorders>
            <w:noWrap/>
            <w:vAlign w:val="bottom"/>
            <w:hideMark/>
          </w:tcPr>
          <w:p w14:paraId="2A76ED67"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ОК6</w:t>
            </w:r>
          </w:p>
        </w:tc>
        <w:tc>
          <w:tcPr>
            <w:tcW w:w="593" w:type="dxa"/>
            <w:tcBorders>
              <w:top w:val="single" w:sz="8" w:space="0" w:color="auto"/>
              <w:left w:val="nil"/>
              <w:bottom w:val="single" w:sz="4" w:space="0" w:color="auto"/>
              <w:right w:val="single" w:sz="4" w:space="0" w:color="auto"/>
            </w:tcBorders>
            <w:noWrap/>
            <w:vAlign w:val="bottom"/>
            <w:hideMark/>
          </w:tcPr>
          <w:p w14:paraId="2F7E5406"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ОК7</w:t>
            </w:r>
          </w:p>
        </w:tc>
        <w:tc>
          <w:tcPr>
            <w:tcW w:w="593" w:type="dxa"/>
            <w:tcBorders>
              <w:top w:val="single" w:sz="8" w:space="0" w:color="auto"/>
              <w:left w:val="nil"/>
              <w:bottom w:val="single" w:sz="4" w:space="0" w:color="auto"/>
              <w:right w:val="single" w:sz="4" w:space="0" w:color="auto"/>
            </w:tcBorders>
            <w:noWrap/>
            <w:vAlign w:val="bottom"/>
            <w:hideMark/>
          </w:tcPr>
          <w:p w14:paraId="1C6A2839"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ОК8</w:t>
            </w:r>
          </w:p>
        </w:tc>
        <w:tc>
          <w:tcPr>
            <w:tcW w:w="593" w:type="dxa"/>
            <w:tcBorders>
              <w:top w:val="single" w:sz="8" w:space="0" w:color="auto"/>
              <w:left w:val="nil"/>
              <w:bottom w:val="single" w:sz="4" w:space="0" w:color="auto"/>
              <w:right w:val="single" w:sz="4" w:space="0" w:color="auto"/>
            </w:tcBorders>
            <w:noWrap/>
            <w:vAlign w:val="bottom"/>
            <w:hideMark/>
          </w:tcPr>
          <w:p w14:paraId="2F95D578"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ОК9</w:t>
            </w:r>
          </w:p>
        </w:tc>
        <w:tc>
          <w:tcPr>
            <w:tcW w:w="705" w:type="dxa"/>
            <w:tcBorders>
              <w:top w:val="single" w:sz="8" w:space="0" w:color="auto"/>
              <w:left w:val="nil"/>
              <w:bottom w:val="single" w:sz="4" w:space="0" w:color="auto"/>
              <w:right w:val="single" w:sz="4" w:space="0" w:color="auto"/>
            </w:tcBorders>
            <w:noWrap/>
            <w:vAlign w:val="bottom"/>
            <w:hideMark/>
          </w:tcPr>
          <w:p w14:paraId="222B305E"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ОК10</w:t>
            </w:r>
          </w:p>
        </w:tc>
        <w:tc>
          <w:tcPr>
            <w:tcW w:w="705" w:type="dxa"/>
            <w:tcBorders>
              <w:top w:val="single" w:sz="8" w:space="0" w:color="auto"/>
              <w:left w:val="nil"/>
              <w:bottom w:val="single" w:sz="4" w:space="0" w:color="auto"/>
              <w:right w:val="single" w:sz="4" w:space="0" w:color="auto"/>
            </w:tcBorders>
            <w:noWrap/>
            <w:vAlign w:val="bottom"/>
            <w:hideMark/>
          </w:tcPr>
          <w:p w14:paraId="6DEB3C78"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ОК11</w:t>
            </w:r>
          </w:p>
        </w:tc>
        <w:tc>
          <w:tcPr>
            <w:tcW w:w="705" w:type="dxa"/>
            <w:tcBorders>
              <w:top w:val="single" w:sz="8" w:space="0" w:color="auto"/>
              <w:left w:val="nil"/>
              <w:bottom w:val="single" w:sz="4" w:space="0" w:color="auto"/>
              <w:right w:val="single" w:sz="4" w:space="0" w:color="auto"/>
            </w:tcBorders>
            <w:noWrap/>
            <w:vAlign w:val="bottom"/>
            <w:hideMark/>
          </w:tcPr>
          <w:p w14:paraId="747BBBE1"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ОК12</w:t>
            </w:r>
          </w:p>
        </w:tc>
        <w:tc>
          <w:tcPr>
            <w:tcW w:w="705" w:type="dxa"/>
            <w:tcBorders>
              <w:top w:val="single" w:sz="8" w:space="0" w:color="auto"/>
              <w:left w:val="nil"/>
              <w:bottom w:val="single" w:sz="4" w:space="0" w:color="auto"/>
              <w:right w:val="single" w:sz="4" w:space="0" w:color="auto"/>
            </w:tcBorders>
            <w:noWrap/>
            <w:vAlign w:val="bottom"/>
            <w:hideMark/>
          </w:tcPr>
          <w:p w14:paraId="49E3A358" w14:textId="77777777" w:rsidR="00C25F8D" w:rsidRPr="00146CE9" w:rsidRDefault="00C25F8D" w:rsidP="00146CE9">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ОК13</w:t>
            </w:r>
          </w:p>
        </w:tc>
      </w:tr>
      <w:tr w:rsidR="00DE4652" w:rsidRPr="00146CE9" w14:paraId="320195A6"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0170923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w:t>
            </w:r>
          </w:p>
        </w:tc>
        <w:tc>
          <w:tcPr>
            <w:tcW w:w="593" w:type="dxa"/>
            <w:tcBorders>
              <w:top w:val="nil"/>
              <w:left w:val="nil"/>
              <w:bottom w:val="single" w:sz="4" w:space="0" w:color="auto"/>
              <w:right w:val="single" w:sz="4" w:space="0" w:color="auto"/>
            </w:tcBorders>
            <w:noWrap/>
            <w:vAlign w:val="bottom"/>
          </w:tcPr>
          <w:p w14:paraId="56A6267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F1E7EF2" w14:textId="5FA1C173"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0FF8D572" w14:textId="6E9C12D3" w:rsidR="00DE4652" w:rsidRPr="00DE465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58212D7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BDADB4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61B9FA4" w14:textId="766FE0C5"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4CC836C9" w14:textId="4753637F"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7EA9F8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EF7B89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07166ED" w14:textId="1B952E02"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986656B" w14:textId="4512CA48"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13ED931D" w14:textId="5EA36108" w:rsidR="00DE4652"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705" w:type="dxa"/>
            <w:tcBorders>
              <w:top w:val="nil"/>
              <w:left w:val="nil"/>
              <w:bottom w:val="single" w:sz="4" w:space="0" w:color="auto"/>
              <w:right w:val="single" w:sz="4" w:space="0" w:color="auto"/>
            </w:tcBorders>
            <w:noWrap/>
            <w:vAlign w:val="bottom"/>
          </w:tcPr>
          <w:p w14:paraId="1C317FD3" w14:textId="2084BCD9" w:rsidR="00DE4652"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r>
      <w:tr w:rsidR="00DE4652" w:rsidRPr="00146CE9" w14:paraId="0B0FF81E"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01D6CC8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ПРН2</w:t>
            </w:r>
          </w:p>
        </w:tc>
        <w:tc>
          <w:tcPr>
            <w:tcW w:w="593" w:type="dxa"/>
            <w:tcBorders>
              <w:top w:val="nil"/>
              <w:left w:val="nil"/>
              <w:bottom w:val="single" w:sz="4" w:space="0" w:color="auto"/>
              <w:right w:val="single" w:sz="4" w:space="0" w:color="auto"/>
            </w:tcBorders>
            <w:noWrap/>
            <w:vAlign w:val="bottom"/>
          </w:tcPr>
          <w:p w14:paraId="2871655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1494540" w14:textId="5B873F81"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2F26AC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8F7863F" w14:textId="25E5C71B"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4AE607F0" w14:textId="13B032F6"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5CB4F23" w14:textId="4A23100E"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3A7E076" w14:textId="651CD959"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A5AD454" w14:textId="707A8FCC"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9905C9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23D61BA" w14:textId="7C7DEBBF"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7DAF80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66B28F9" w14:textId="53BD0A6E"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780FA3E8" w14:textId="1F4D988A"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E4652" w:rsidRPr="00146CE9" w14:paraId="403F031E"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7EAE3BA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ПРН3</w:t>
            </w:r>
          </w:p>
        </w:tc>
        <w:tc>
          <w:tcPr>
            <w:tcW w:w="593" w:type="dxa"/>
            <w:tcBorders>
              <w:top w:val="nil"/>
              <w:left w:val="nil"/>
              <w:bottom w:val="single" w:sz="4" w:space="0" w:color="auto"/>
              <w:right w:val="single" w:sz="4" w:space="0" w:color="auto"/>
            </w:tcBorders>
            <w:noWrap/>
            <w:vAlign w:val="bottom"/>
          </w:tcPr>
          <w:p w14:paraId="7D34AFE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94CBFD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068078D" w14:textId="748B161F"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1F67666" w14:textId="7B1416F2"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7292084" w14:textId="699FB885"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FD12C5D" w14:textId="3E2BC22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69FBF68" w14:textId="1ECB1FD9"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97EC78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FB98292" w14:textId="5B704FF2"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0AD316E6" w14:textId="05C9EF62"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5F2232C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E0298C4" w14:textId="3CCE51EA"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04AB71F2" w14:textId="7EE1B973"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E4652" w:rsidRPr="00146CE9" w14:paraId="217213AE"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4C67643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ПРН4</w:t>
            </w:r>
          </w:p>
        </w:tc>
        <w:tc>
          <w:tcPr>
            <w:tcW w:w="593" w:type="dxa"/>
            <w:tcBorders>
              <w:top w:val="nil"/>
              <w:left w:val="nil"/>
              <w:bottom w:val="single" w:sz="4" w:space="0" w:color="auto"/>
              <w:right w:val="single" w:sz="4" w:space="0" w:color="auto"/>
            </w:tcBorders>
            <w:noWrap/>
            <w:vAlign w:val="bottom"/>
          </w:tcPr>
          <w:p w14:paraId="357BCB4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9311E1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C5CD311"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01A042D" w14:textId="4CC12E56"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11EF362" w14:textId="2F76A627" w:rsidR="00DE4652"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4B6BE9E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5F9A4D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535254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2E484A3" w14:textId="556AFBA6"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3C14B9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97E9D2D" w14:textId="2EF132C8"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3960AAB4" w14:textId="16460FDB"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4C818FAF" w14:textId="34947062"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E4652" w:rsidRPr="00146CE9" w14:paraId="2222E161"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069AB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ПРН5</w:t>
            </w:r>
          </w:p>
        </w:tc>
        <w:tc>
          <w:tcPr>
            <w:tcW w:w="593" w:type="dxa"/>
            <w:tcBorders>
              <w:top w:val="nil"/>
              <w:left w:val="nil"/>
              <w:bottom w:val="single" w:sz="4" w:space="0" w:color="auto"/>
              <w:right w:val="single" w:sz="4" w:space="0" w:color="auto"/>
            </w:tcBorders>
            <w:noWrap/>
            <w:vAlign w:val="bottom"/>
          </w:tcPr>
          <w:p w14:paraId="60DD0EB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8B9F9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675198C" w14:textId="16DC8BA4"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561FF93" w14:textId="359B61F3"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B96A3EF" w14:textId="75D0E5DB"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D1BF97D" w14:textId="2FC51110"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53F1F62" w14:textId="0444EF4B"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1A3A67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E357E4A" w14:textId="7EB7E3A2"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153AC809" w14:textId="0EF69364"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0B18AB2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C6AE59D" w14:textId="522947F6"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3BF787D6" w14:textId="3DA81FF7"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E4652" w:rsidRPr="00146CE9" w14:paraId="2CBCD28B"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2F2D086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ПРН6</w:t>
            </w:r>
          </w:p>
        </w:tc>
        <w:tc>
          <w:tcPr>
            <w:tcW w:w="593" w:type="dxa"/>
            <w:tcBorders>
              <w:top w:val="nil"/>
              <w:left w:val="nil"/>
              <w:bottom w:val="single" w:sz="4" w:space="0" w:color="auto"/>
              <w:right w:val="single" w:sz="4" w:space="0" w:color="auto"/>
            </w:tcBorders>
            <w:noWrap/>
            <w:vAlign w:val="bottom"/>
          </w:tcPr>
          <w:p w14:paraId="6DA819CD"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F2CB2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1677BF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A0C924C" w14:textId="2A1B6CCA"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F552AFA" w14:textId="020F1C37"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215E899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D15EB7" w14:textId="71918C9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52B6BCB" w14:textId="2170D99C"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1DD3385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B263E1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52917A8" w14:textId="48AC9F87"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647D41F3" w14:textId="79466695"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3457F0C7" w14:textId="2509852A"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r>
      <w:tr w:rsidR="00DE4652" w:rsidRPr="00146CE9" w14:paraId="33CC154C"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62E5E69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ПРН7</w:t>
            </w:r>
          </w:p>
        </w:tc>
        <w:tc>
          <w:tcPr>
            <w:tcW w:w="593" w:type="dxa"/>
            <w:tcBorders>
              <w:top w:val="nil"/>
              <w:left w:val="nil"/>
              <w:bottom w:val="single" w:sz="4" w:space="0" w:color="auto"/>
              <w:right w:val="single" w:sz="4" w:space="0" w:color="auto"/>
            </w:tcBorders>
            <w:noWrap/>
            <w:vAlign w:val="bottom"/>
          </w:tcPr>
          <w:p w14:paraId="28CB8B91" w14:textId="453D1C83"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23B5FE50" w14:textId="6ACC9355"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17EA053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7D74476" w14:textId="0EF1D062"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86A13CB" w14:textId="78EBF3B8"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886440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1ECFFAF" w14:textId="06569AEE" w:rsidR="00DE4652"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5C19C46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39159F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A3661A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34D3196" w14:textId="36370C9F"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374333C" w14:textId="14BA8CE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4BDE8CCB" w14:textId="75DF21B1"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E4652" w:rsidRPr="00146CE9" w14:paraId="16A9A6CF"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759DE6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ПРН8</w:t>
            </w:r>
          </w:p>
        </w:tc>
        <w:tc>
          <w:tcPr>
            <w:tcW w:w="593" w:type="dxa"/>
            <w:tcBorders>
              <w:top w:val="nil"/>
              <w:left w:val="nil"/>
              <w:bottom w:val="single" w:sz="4" w:space="0" w:color="auto"/>
              <w:right w:val="single" w:sz="4" w:space="0" w:color="auto"/>
            </w:tcBorders>
            <w:noWrap/>
            <w:vAlign w:val="bottom"/>
          </w:tcPr>
          <w:p w14:paraId="0DB4D395" w14:textId="069686D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D25B246" w14:textId="57C09125"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5A351BA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7258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7B1F66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147DB36"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CB18D1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27FA452" w14:textId="6BE51FA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5CFB156" w14:textId="51E1985E"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BD2F80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781D877" w14:textId="6DD400DD" w:rsidR="00DE4652" w:rsidRPr="00F304EB"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7B5A48C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1A7350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5A5D4CEA" w14:textId="77777777" w:rsidTr="00C25F8D">
        <w:trPr>
          <w:trHeight w:val="300"/>
        </w:trPr>
        <w:tc>
          <w:tcPr>
            <w:tcW w:w="960" w:type="dxa"/>
            <w:tcBorders>
              <w:top w:val="nil"/>
              <w:left w:val="single" w:sz="8" w:space="0" w:color="auto"/>
              <w:bottom w:val="single" w:sz="4" w:space="0" w:color="auto"/>
              <w:right w:val="single" w:sz="4" w:space="0" w:color="auto"/>
            </w:tcBorders>
            <w:noWrap/>
            <w:vAlign w:val="bottom"/>
            <w:hideMark/>
          </w:tcPr>
          <w:p w14:paraId="05710A3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ПРН9</w:t>
            </w:r>
          </w:p>
        </w:tc>
        <w:tc>
          <w:tcPr>
            <w:tcW w:w="593" w:type="dxa"/>
            <w:tcBorders>
              <w:top w:val="nil"/>
              <w:left w:val="nil"/>
              <w:bottom w:val="single" w:sz="4" w:space="0" w:color="auto"/>
              <w:right w:val="single" w:sz="4" w:space="0" w:color="auto"/>
            </w:tcBorders>
            <w:noWrap/>
            <w:vAlign w:val="bottom"/>
          </w:tcPr>
          <w:p w14:paraId="5CA10671" w14:textId="29625B26"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2880F492" w14:textId="118D0F83" w:rsidR="00DE4652" w:rsidRPr="00DE465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76333E82"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6F1E748" w14:textId="79294929"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294277E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5FF4623"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D32AFC3" w14:textId="77CC597E"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C8DC033" w14:textId="4FFD0EB5"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513681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48D85C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4524FC7"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4CB646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9D6A3F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38FF636B"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485C957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ПРН10</w:t>
            </w:r>
          </w:p>
        </w:tc>
        <w:tc>
          <w:tcPr>
            <w:tcW w:w="593" w:type="dxa"/>
            <w:tcBorders>
              <w:top w:val="nil"/>
              <w:left w:val="nil"/>
              <w:bottom w:val="single" w:sz="4" w:space="0" w:color="auto"/>
              <w:right w:val="single" w:sz="4" w:space="0" w:color="auto"/>
            </w:tcBorders>
            <w:noWrap/>
            <w:vAlign w:val="bottom"/>
          </w:tcPr>
          <w:p w14:paraId="22DE8B4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E924AEE" w14:textId="3D4F8750"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5D517D60"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A43C1D1" w14:textId="7DD54D92"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46F1EA8" w14:textId="6A0EEB88" w:rsidR="00DE4652" w:rsidRPr="00DE465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5F7E18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194EC37" w14:textId="75923DB7"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3936B57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2DCC55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A8B610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0168C96" w14:textId="0E3C479D"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C1C19B3" w14:textId="18DAFBA2"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D12E59B" w14:textId="0C1C70C6"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DE4652" w:rsidRPr="00146CE9" w14:paraId="02EF7332"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895E03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ПРН11</w:t>
            </w:r>
          </w:p>
        </w:tc>
        <w:tc>
          <w:tcPr>
            <w:tcW w:w="593" w:type="dxa"/>
            <w:tcBorders>
              <w:top w:val="nil"/>
              <w:left w:val="nil"/>
              <w:bottom w:val="single" w:sz="4" w:space="0" w:color="auto"/>
              <w:right w:val="single" w:sz="4" w:space="0" w:color="auto"/>
            </w:tcBorders>
            <w:noWrap/>
            <w:vAlign w:val="bottom"/>
          </w:tcPr>
          <w:p w14:paraId="68C80189"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BEFD742"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B21EDC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FAC7762" w14:textId="3FE8AA8C" w:rsidR="00DE4652"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166CE75C" w14:textId="596EACA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6AF4788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FC0D78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18C22F"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4DE801C"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6E56F64"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2AEF122A"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3098AFFF" w14:textId="23F43CBC"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6CA4A233" w14:textId="56CC815D" w:rsidR="00DE4652"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612233" w:rsidRPr="00146CE9" w14:paraId="0CD32D85"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tcPr>
          <w:p w14:paraId="19F1C0BB" w14:textId="61C7A5AB"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ПРН12</w:t>
            </w:r>
          </w:p>
        </w:tc>
        <w:tc>
          <w:tcPr>
            <w:tcW w:w="593" w:type="dxa"/>
            <w:tcBorders>
              <w:top w:val="nil"/>
              <w:left w:val="nil"/>
              <w:bottom w:val="single" w:sz="4" w:space="0" w:color="auto"/>
              <w:right w:val="single" w:sz="4" w:space="0" w:color="auto"/>
            </w:tcBorders>
            <w:noWrap/>
            <w:vAlign w:val="bottom"/>
          </w:tcPr>
          <w:p w14:paraId="6A7B7F40"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ECDB8BB"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5534A8C9"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03C1277" w14:textId="5BE3920D" w:rsidR="00612233"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B9D4B33" w14:textId="05E354C0" w:rsidR="00612233"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5C5AD9EA"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466BF8D"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14CF3A06"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CF1BBB0" w14:textId="6FA4AD31" w:rsidR="00612233"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10BA4208"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483E062"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6243E146" w14:textId="6BCACBB1" w:rsidR="00612233"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612613D1" w14:textId="3A1F1DF1" w:rsidR="00612233"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612233" w:rsidRPr="00146CE9" w14:paraId="69F8933A"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tcPr>
          <w:p w14:paraId="1C85ECB5" w14:textId="4943A88C"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ПРН13</w:t>
            </w:r>
          </w:p>
        </w:tc>
        <w:tc>
          <w:tcPr>
            <w:tcW w:w="593" w:type="dxa"/>
            <w:tcBorders>
              <w:top w:val="nil"/>
              <w:left w:val="nil"/>
              <w:bottom w:val="single" w:sz="4" w:space="0" w:color="auto"/>
              <w:right w:val="single" w:sz="4" w:space="0" w:color="auto"/>
            </w:tcBorders>
            <w:noWrap/>
            <w:vAlign w:val="bottom"/>
          </w:tcPr>
          <w:p w14:paraId="58D6A7BB"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DED91D1" w14:textId="77777777" w:rsidR="00612233" w:rsidRDefault="00612233"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5DFFD372"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3A5F920F" w14:textId="4466EAB8" w:rsidR="00612233"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F731486"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7CE75907"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24F6797" w14:textId="43826345" w:rsidR="00612233"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4B45E40C" w14:textId="5BE220A2"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534A722E"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6A0B3609" w14:textId="77777777" w:rsidR="00612233"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4B24E39E" w14:textId="77777777" w:rsidR="00612233" w:rsidRPr="00C25F8D" w:rsidRDefault="00612233"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613CF0E6"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9F292D9" w14:textId="77777777" w:rsidR="00612233" w:rsidRPr="00146CE9" w:rsidRDefault="00612233" w:rsidP="00DE4652">
            <w:pPr>
              <w:spacing w:line="240" w:lineRule="auto"/>
              <w:ind w:firstLine="0"/>
              <w:jc w:val="center"/>
              <w:rPr>
                <w:rFonts w:ascii="Calibri" w:eastAsia="Times New Roman" w:hAnsi="Calibri" w:cs="Calibri"/>
                <w:color w:val="000000"/>
                <w:sz w:val="22"/>
                <w:szCs w:val="22"/>
                <w:lang w:val="ru-RU" w:eastAsia="ru-RU"/>
              </w:rPr>
            </w:pPr>
          </w:p>
        </w:tc>
      </w:tr>
      <w:tr w:rsidR="00DE4652" w:rsidRPr="00146CE9" w14:paraId="2147055C"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hideMark/>
          </w:tcPr>
          <w:p w14:paraId="3722F199" w14:textId="4EC57D0B"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r w:rsidRPr="00146CE9">
              <w:rPr>
                <w:rFonts w:ascii="Calibri" w:eastAsia="Times New Roman" w:hAnsi="Calibri" w:cs="Calibri"/>
                <w:color w:val="000000"/>
                <w:sz w:val="22"/>
                <w:szCs w:val="22"/>
                <w:lang w:val="ru-RU" w:eastAsia="ru-RU"/>
              </w:rPr>
              <w:t>ПРН1</w:t>
            </w:r>
            <w:r w:rsidR="00612233">
              <w:rPr>
                <w:rFonts w:ascii="Calibri" w:eastAsia="Times New Roman" w:hAnsi="Calibri" w:cs="Calibri"/>
                <w:color w:val="000000"/>
                <w:sz w:val="22"/>
                <w:szCs w:val="22"/>
                <w:lang w:val="ru-RU" w:eastAsia="ru-RU"/>
              </w:rPr>
              <w:t>4</w:t>
            </w:r>
          </w:p>
        </w:tc>
        <w:tc>
          <w:tcPr>
            <w:tcW w:w="593" w:type="dxa"/>
            <w:tcBorders>
              <w:top w:val="nil"/>
              <w:left w:val="nil"/>
              <w:bottom w:val="single" w:sz="4" w:space="0" w:color="auto"/>
              <w:right w:val="single" w:sz="4" w:space="0" w:color="auto"/>
            </w:tcBorders>
            <w:noWrap/>
            <w:vAlign w:val="bottom"/>
          </w:tcPr>
          <w:p w14:paraId="529B4968"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A5C0EEC" w14:textId="6B98CA9C" w:rsidR="00DE4652" w:rsidRPr="00DE465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28B53C0B"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4BCD3056"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9C431E1" w14:textId="007CC516"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593" w:type="dxa"/>
            <w:tcBorders>
              <w:top w:val="nil"/>
              <w:left w:val="nil"/>
              <w:bottom w:val="single" w:sz="4" w:space="0" w:color="auto"/>
              <w:right w:val="single" w:sz="4" w:space="0" w:color="auto"/>
            </w:tcBorders>
            <w:noWrap/>
            <w:vAlign w:val="bottom"/>
          </w:tcPr>
          <w:p w14:paraId="16BA4807" w14:textId="248DB103"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369EC5E" w14:textId="7301BBC7" w:rsidR="00DE4652" w:rsidRPr="00DE4652" w:rsidRDefault="00DE4652"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119D91FE"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F6677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5BEBD775" w14:textId="0D0AD10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01B58930" w14:textId="7DD0D4B3" w:rsidR="00DE4652" w:rsidRPr="00C25F8D" w:rsidRDefault="00DE4652" w:rsidP="00DE4652">
            <w:pPr>
              <w:spacing w:line="240" w:lineRule="auto"/>
              <w:ind w:firstLine="0"/>
              <w:jc w:val="center"/>
              <w:rPr>
                <w:rFonts w:ascii="Calibri" w:eastAsia="Times New Roman" w:hAnsi="Calibri" w:cs="Calibri"/>
                <w:color w:val="000000"/>
                <w:sz w:val="22"/>
                <w:szCs w:val="22"/>
                <w:lang w:val="en-US" w:eastAsia="ru-RU"/>
              </w:rPr>
            </w:pPr>
          </w:p>
        </w:tc>
        <w:tc>
          <w:tcPr>
            <w:tcW w:w="705" w:type="dxa"/>
            <w:tcBorders>
              <w:top w:val="nil"/>
              <w:left w:val="nil"/>
              <w:bottom w:val="single" w:sz="4" w:space="0" w:color="auto"/>
              <w:right w:val="single" w:sz="4" w:space="0" w:color="auto"/>
            </w:tcBorders>
            <w:noWrap/>
            <w:vAlign w:val="bottom"/>
          </w:tcPr>
          <w:p w14:paraId="2C5C9635"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76FB49B1" w14:textId="77777777" w:rsidR="00DE4652" w:rsidRPr="00146CE9" w:rsidRDefault="00DE4652" w:rsidP="00DE4652">
            <w:pPr>
              <w:spacing w:line="240" w:lineRule="auto"/>
              <w:ind w:firstLine="0"/>
              <w:jc w:val="center"/>
              <w:rPr>
                <w:rFonts w:ascii="Calibri" w:eastAsia="Times New Roman" w:hAnsi="Calibri" w:cs="Calibri"/>
                <w:color w:val="000000"/>
                <w:sz w:val="22"/>
                <w:szCs w:val="22"/>
                <w:lang w:val="ru-RU" w:eastAsia="ru-RU"/>
              </w:rPr>
            </w:pPr>
          </w:p>
        </w:tc>
      </w:tr>
      <w:tr w:rsidR="00104FFA" w:rsidRPr="00146CE9" w14:paraId="499B1C73"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tcPr>
          <w:p w14:paraId="77B7EF05" w14:textId="37E0BDF5" w:rsidR="00104FFA" w:rsidRPr="00146CE9" w:rsidRDefault="00104FFA"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ПРН15</w:t>
            </w:r>
          </w:p>
        </w:tc>
        <w:tc>
          <w:tcPr>
            <w:tcW w:w="593" w:type="dxa"/>
            <w:tcBorders>
              <w:top w:val="nil"/>
              <w:left w:val="nil"/>
              <w:bottom w:val="single" w:sz="4" w:space="0" w:color="auto"/>
              <w:right w:val="single" w:sz="4" w:space="0" w:color="auto"/>
            </w:tcBorders>
            <w:noWrap/>
            <w:vAlign w:val="bottom"/>
          </w:tcPr>
          <w:p w14:paraId="66598BAC" w14:textId="77777777" w:rsidR="00104FFA" w:rsidRPr="00146CE9" w:rsidRDefault="00104FFA"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450453D" w14:textId="77777777" w:rsidR="00104FFA" w:rsidRDefault="00104FFA"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667D0362" w14:textId="77777777" w:rsidR="00104FFA" w:rsidRPr="00146CE9" w:rsidRDefault="00104FFA"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64F7B8B7" w14:textId="3B476132" w:rsidR="00104FFA"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0E7636D3" w14:textId="7D36EC70" w:rsidR="00104FFA"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6821F72B" w14:textId="362C6F0D" w:rsidR="00104FFA"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A142780" w14:textId="77777777" w:rsidR="00104FFA" w:rsidRDefault="00104FFA" w:rsidP="00DE4652">
            <w:pPr>
              <w:spacing w:line="240" w:lineRule="auto"/>
              <w:ind w:firstLine="0"/>
              <w:jc w:val="center"/>
              <w:rPr>
                <w:rFonts w:ascii="Calibri" w:eastAsia="Times New Roman" w:hAnsi="Calibri" w:cs="Calibri"/>
                <w:color w:val="000000"/>
                <w:sz w:val="22"/>
                <w:szCs w:val="22"/>
                <w:lang w:eastAsia="ru-RU"/>
              </w:rPr>
            </w:pPr>
          </w:p>
        </w:tc>
        <w:tc>
          <w:tcPr>
            <w:tcW w:w="593" w:type="dxa"/>
            <w:tcBorders>
              <w:top w:val="nil"/>
              <w:left w:val="nil"/>
              <w:bottom w:val="single" w:sz="4" w:space="0" w:color="auto"/>
              <w:right w:val="single" w:sz="4" w:space="0" w:color="auto"/>
            </w:tcBorders>
            <w:noWrap/>
            <w:vAlign w:val="bottom"/>
          </w:tcPr>
          <w:p w14:paraId="723C5581" w14:textId="77777777" w:rsidR="00104FFA" w:rsidRPr="00146CE9" w:rsidRDefault="00104FFA" w:rsidP="00DE4652">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0FA92762" w14:textId="3A2A2506" w:rsidR="00104FFA"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67589545" w14:textId="7CE717E6" w:rsidR="00104FFA"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4C635A86" w14:textId="488CDA66" w:rsidR="00104FFA" w:rsidRPr="003A4C62" w:rsidRDefault="003A4C62" w:rsidP="00DE4652">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705" w:type="dxa"/>
            <w:tcBorders>
              <w:top w:val="nil"/>
              <w:left w:val="nil"/>
              <w:bottom w:val="single" w:sz="4" w:space="0" w:color="auto"/>
              <w:right w:val="single" w:sz="4" w:space="0" w:color="auto"/>
            </w:tcBorders>
            <w:noWrap/>
            <w:vAlign w:val="bottom"/>
          </w:tcPr>
          <w:p w14:paraId="1A949415" w14:textId="5DF52582" w:rsidR="00104FFA"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101B575" w14:textId="7E8BAC51" w:rsidR="00104FFA" w:rsidRPr="00146CE9" w:rsidRDefault="003A4C62" w:rsidP="00DE4652">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r>
      <w:tr w:rsidR="00104FFA" w:rsidRPr="00146CE9" w14:paraId="2399C9AD" w14:textId="77777777" w:rsidTr="00683E8C">
        <w:trPr>
          <w:trHeight w:val="300"/>
        </w:trPr>
        <w:tc>
          <w:tcPr>
            <w:tcW w:w="960" w:type="dxa"/>
            <w:tcBorders>
              <w:top w:val="nil"/>
              <w:left w:val="single" w:sz="8" w:space="0" w:color="auto"/>
              <w:bottom w:val="single" w:sz="4" w:space="0" w:color="auto"/>
              <w:right w:val="single" w:sz="4" w:space="0" w:color="auto"/>
            </w:tcBorders>
            <w:noWrap/>
            <w:vAlign w:val="bottom"/>
          </w:tcPr>
          <w:p w14:paraId="1E01D1B3" w14:textId="63286847" w:rsidR="00104FFA" w:rsidRPr="00146CE9" w:rsidRDefault="00104FFA" w:rsidP="00146CE9">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ПРН16</w:t>
            </w:r>
          </w:p>
        </w:tc>
        <w:tc>
          <w:tcPr>
            <w:tcW w:w="593" w:type="dxa"/>
            <w:tcBorders>
              <w:top w:val="nil"/>
              <w:left w:val="nil"/>
              <w:bottom w:val="single" w:sz="4" w:space="0" w:color="auto"/>
              <w:right w:val="single" w:sz="4" w:space="0" w:color="auto"/>
            </w:tcBorders>
            <w:noWrap/>
            <w:vAlign w:val="bottom"/>
          </w:tcPr>
          <w:p w14:paraId="46D67C0B" w14:textId="77777777" w:rsidR="00104FFA" w:rsidRPr="00146CE9" w:rsidRDefault="00104FFA"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2D619ECB" w14:textId="77777777" w:rsidR="00104FFA" w:rsidRPr="00146CE9" w:rsidRDefault="00104FFA"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1515A1B3" w14:textId="77777777" w:rsidR="00104FFA" w:rsidRPr="00146CE9" w:rsidRDefault="00104FFA"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9E8FC3B" w14:textId="3C689886" w:rsidR="00104FFA" w:rsidRPr="003A4C62" w:rsidRDefault="003A4C62" w:rsidP="00146CE9">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7A216A14" w14:textId="3F1988B6" w:rsidR="00104FFA" w:rsidRPr="003A4C62" w:rsidRDefault="003A4C62" w:rsidP="00146CE9">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593" w:type="dxa"/>
            <w:tcBorders>
              <w:top w:val="nil"/>
              <w:left w:val="nil"/>
              <w:bottom w:val="single" w:sz="4" w:space="0" w:color="auto"/>
              <w:right w:val="single" w:sz="4" w:space="0" w:color="auto"/>
            </w:tcBorders>
            <w:noWrap/>
            <w:vAlign w:val="bottom"/>
          </w:tcPr>
          <w:p w14:paraId="6EEF6AD6" w14:textId="61AD1033" w:rsidR="00104FFA" w:rsidRDefault="003A4C62" w:rsidP="00146CE9">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71E29165" w14:textId="7C271A7D" w:rsidR="00104FFA" w:rsidRDefault="003A4C62" w:rsidP="00146CE9">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593" w:type="dxa"/>
            <w:tcBorders>
              <w:top w:val="nil"/>
              <w:left w:val="nil"/>
              <w:bottom w:val="single" w:sz="4" w:space="0" w:color="auto"/>
              <w:right w:val="single" w:sz="4" w:space="0" w:color="auto"/>
            </w:tcBorders>
            <w:noWrap/>
            <w:vAlign w:val="bottom"/>
          </w:tcPr>
          <w:p w14:paraId="1BF0C10F" w14:textId="77777777" w:rsidR="00104FFA" w:rsidRPr="00146CE9" w:rsidRDefault="00104FFA" w:rsidP="00146CE9">
            <w:pPr>
              <w:spacing w:line="240" w:lineRule="auto"/>
              <w:ind w:firstLine="0"/>
              <w:jc w:val="center"/>
              <w:rPr>
                <w:rFonts w:ascii="Calibri" w:eastAsia="Times New Roman" w:hAnsi="Calibri" w:cs="Calibri"/>
                <w:color w:val="000000"/>
                <w:sz w:val="22"/>
                <w:szCs w:val="22"/>
                <w:lang w:val="ru-RU" w:eastAsia="ru-RU"/>
              </w:rPr>
            </w:pPr>
          </w:p>
        </w:tc>
        <w:tc>
          <w:tcPr>
            <w:tcW w:w="593" w:type="dxa"/>
            <w:tcBorders>
              <w:top w:val="nil"/>
              <w:left w:val="nil"/>
              <w:bottom w:val="single" w:sz="4" w:space="0" w:color="auto"/>
              <w:right w:val="single" w:sz="4" w:space="0" w:color="auto"/>
            </w:tcBorders>
            <w:noWrap/>
            <w:vAlign w:val="bottom"/>
          </w:tcPr>
          <w:p w14:paraId="7E2B2F8B" w14:textId="7DDB26E6" w:rsidR="00104FFA" w:rsidRPr="00146CE9" w:rsidRDefault="003A4C62" w:rsidP="00146CE9">
            <w:pPr>
              <w:spacing w:line="240" w:lineRule="auto"/>
              <w:ind w:firstLine="0"/>
              <w:jc w:val="center"/>
              <w:rPr>
                <w:rFonts w:ascii="Calibri" w:eastAsia="Times New Roman" w:hAnsi="Calibri" w:cs="Calibri"/>
                <w:color w:val="000000"/>
                <w:sz w:val="22"/>
                <w:szCs w:val="22"/>
                <w:lang w:val="ru-RU" w:eastAsia="ru-RU"/>
              </w:rPr>
            </w:pPr>
            <w:r>
              <w:rPr>
                <w:rFonts w:ascii="Calibri" w:eastAsia="Times New Roman" w:hAnsi="Calibri" w:cs="Calibri"/>
                <w:color w:val="000000"/>
                <w:sz w:val="22"/>
                <w:szCs w:val="22"/>
                <w:lang w:val="ru-RU" w:eastAsia="ru-RU"/>
              </w:rPr>
              <w:t>+</w:t>
            </w:r>
          </w:p>
        </w:tc>
        <w:tc>
          <w:tcPr>
            <w:tcW w:w="705" w:type="dxa"/>
            <w:tcBorders>
              <w:top w:val="nil"/>
              <w:left w:val="nil"/>
              <w:bottom w:val="single" w:sz="4" w:space="0" w:color="auto"/>
              <w:right w:val="single" w:sz="4" w:space="0" w:color="auto"/>
            </w:tcBorders>
            <w:noWrap/>
            <w:vAlign w:val="bottom"/>
          </w:tcPr>
          <w:p w14:paraId="59CBD231" w14:textId="77777777" w:rsidR="00104FFA" w:rsidRDefault="00104FFA" w:rsidP="00146CE9">
            <w:pPr>
              <w:spacing w:line="240" w:lineRule="auto"/>
              <w:ind w:firstLine="0"/>
              <w:jc w:val="center"/>
              <w:rPr>
                <w:rFonts w:ascii="Calibri" w:eastAsia="Times New Roman" w:hAnsi="Calibri" w:cs="Calibri"/>
                <w:color w:val="000000"/>
                <w:sz w:val="22"/>
                <w:szCs w:val="22"/>
                <w:lang w:eastAsia="ru-RU"/>
              </w:rPr>
            </w:pPr>
          </w:p>
        </w:tc>
        <w:tc>
          <w:tcPr>
            <w:tcW w:w="705" w:type="dxa"/>
            <w:tcBorders>
              <w:top w:val="nil"/>
              <w:left w:val="nil"/>
              <w:bottom w:val="single" w:sz="4" w:space="0" w:color="auto"/>
              <w:right w:val="single" w:sz="4" w:space="0" w:color="auto"/>
            </w:tcBorders>
            <w:noWrap/>
            <w:vAlign w:val="bottom"/>
          </w:tcPr>
          <w:p w14:paraId="7B4B94D0" w14:textId="77777777" w:rsidR="00104FFA" w:rsidRPr="00146CE9" w:rsidRDefault="00104FFA" w:rsidP="00146CE9">
            <w:pPr>
              <w:spacing w:line="240" w:lineRule="auto"/>
              <w:ind w:firstLine="0"/>
              <w:jc w:val="center"/>
              <w:rPr>
                <w:rFonts w:ascii="Calibri" w:eastAsia="Times New Roman" w:hAnsi="Calibri" w:cs="Calibri"/>
                <w:color w:val="000000"/>
                <w:sz w:val="22"/>
                <w:szCs w:val="22"/>
                <w:lang w:val="ru-RU" w:eastAsia="ru-RU"/>
              </w:rPr>
            </w:pPr>
          </w:p>
        </w:tc>
        <w:tc>
          <w:tcPr>
            <w:tcW w:w="705" w:type="dxa"/>
            <w:tcBorders>
              <w:top w:val="nil"/>
              <w:left w:val="nil"/>
              <w:bottom w:val="single" w:sz="4" w:space="0" w:color="auto"/>
              <w:right w:val="single" w:sz="4" w:space="0" w:color="auto"/>
            </w:tcBorders>
            <w:noWrap/>
            <w:vAlign w:val="bottom"/>
          </w:tcPr>
          <w:p w14:paraId="1D98E8CD" w14:textId="20ACCEC2" w:rsidR="00104FFA" w:rsidRPr="003A4C62" w:rsidRDefault="003A4C62" w:rsidP="00146CE9">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c>
          <w:tcPr>
            <w:tcW w:w="705" w:type="dxa"/>
            <w:tcBorders>
              <w:top w:val="nil"/>
              <w:left w:val="nil"/>
              <w:bottom w:val="single" w:sz="4" w:space="0" w:color="auto"/>
              <w:right w:val="single" w:sz="4" w:space="0" w:color="auto"/>
            </w:tcBorders>
            <w:noWrap/>
            <w:vAlign w:val="bottom"/>
          </w:tcPr>
          <w:p w14:paraId="0E27B00E" w14:textId="4F5E8FF8" w:rsidR="00104FFA" w:rsidRPr="003A4C62" w:rsidRDefault="003A4C62" w:rsidP="00146CE9">
            <w:pPr>
              <w:spacing w:line="240" w:lineRule="auto"/>
              <w:ind w:firstLine="0"/>
              <w:jc w:val="center"/>
              <w:rPr>
                <w:rFonts w:ascii="Calibri" w:eastAsia="Times New Roman" w:hAnsi="Calibri" w:cs="Calibri"/>
                <w:color w:val="000000"/>
                <w:sz w:val="22"/>
                <w:szCs w:val="22"/>
                <w:lang w:eastAsia="ru-RU"/>
              </w:rPr>
            </w:pPr>
            <w:r>
              <w:rPr>
                <w:rFonts w:ascii="Calibri" w:eastAsia="Times New Roman" w:hAnsi="Calibri" w:cs="Calibri"/>
                <w:color w:val="000000"/>
                <w:sz w:val="22"/>
                <w:szCs w:val="22"/>
                <w:lang w:eastAsia="ru-RU"/>
              </w:rPr>
              <w:t>+</w:t>
            </w:r>
          </w:p>
        </w:tc>
      </w:tr>
    </w:tbl>
    <w:p w14:paraId="5D644D24" w14:textId="77777777" w:rsidR="009901E5" w:rsidRPr="009901E5" w:rsidRDefault="009901E5" w:rsidP="009901E5">
      <w:pPr>
        <w:pStyle w:val="ad"/>
        <w:spacing w:line="240" w:lineRule="auto"/>
        <w:ind w:left="1353" w:firstLine="0"/>
        <w:rPr>
          <w:b/>
          <w:sz w:val="28"/>
          <w:szCs w:val="28"/>
          <w:highlight w:val="yellow"/>
          <w:lang w:eastAsia="ru-RU"/>
        </w:rPr>
      </w:pPr>
    </w:p>
    <w:p w14:paraId="6BF041BB" w14:textId="77777777" w:rsidR="00082B4E" w:rsidRDefault="00082B4E" w:rsidP="00F30CB2">
      <w:pPr>
        <w:spacing w:line="240" w:lineRule="auto"/>
        <w:ind w:firstLine="709"/>
        <w:rPr>
          <w:b/>
          <w:sz w:val="28"/>
          <w:szCs w:val="28"/>
          <w:lang w:eastAsia="ru-RU"/>
        </w:rPr>
      </w:pPr>
    </w:p>
    <w:p w14:paraId="7B169319" w14:textId="77777777" w:rsidR="00082B4E" w:rsidRDefault="00082B4E" w:rsidP="00F30CB2">
      <w:pPr>
        <w:spacing w:line="240" w:lineRule="auto"/>
        <w:ind w:firstLine="709"/>
        <w:rPr>
          <w:b/>
          <w:sz w:val="28"/>
          <w:szCs w:val="28"/>
          <w:lang w:eastAsia="ru-RU"/>
        </w:rPr>
      </w:pPr>
    </w:p>
    <w:p w14:paraId="2C162324" w14:textId="77777777" w:rsidR="007E6D8F" w:rsidRDefault="007E6D8F" w:rsidP="00926E02">
      <w:pPr>
        <w:ind w:firstLine="0"/>
      </w:pPr>
    </w:p>
    <w:sectPr w:rsidR="007E6D8F" w:rsidSect="00CF08D3">
      <w:pgSz w:w="16838" w:h="11906" w:orient="landscape"/>
      <w:pgMar w:top="851" w:right="1448" w:bottom="992"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7613" w14:textId="77777777" w:rsidR="00122729" w:rsidRDefault="00122729" w:rsidP="009835D1">
      <w:pPr>
        <w:spacing w:line="240" w:lineRule="auto"/>
      </w:pPr>
      <w:r>
        <w:separator/>
      </w:r>
    </w:p>
  </w:endnote>
  <w:endnote w:type="continuationSeparator" w:id="0">
    <w:p w14:paraId="2BA35009" w14:textId="77777777" w:rsidR="00122729" w:rsidRDefault="00122729" w:rsidP="0098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E9AA" w14:textId="77777777" w:rsidR="00122729" w:rsidRDefault="00122729" w:rsidP="009835D1">
      <w:pPr>
        <w:spacing w:line="240" w:lineRule="auto"/>
      </w:pPr>
      <w:r>
        <w:separator/>
      </w:r>
    </w:p>
  </w:footnote>
  <w:footnote w:type="continuationSeparator" w:id="0">
    <w:p w14:paraId="7B76C58D" w14:textId="77777777" w:rsidR="00122729" w:rsidRDefault="00122729" w:rsidP="009835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AC"/>
    <w:multiLevelType w:val="hybridMultilevel"/>
    <w:tmpl w:val="448C3FF6"/>
    <w:lvl w:ilvl="0" w:tplc="56543F6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A5A50A8"/>
    <w:multiLevelType w:val="hybridMultilevel"/>
    <w:tmpl w:val="FFAAC4EC"/>
    <w:lvl w:ilvl="0" w:tplc="9EFCB7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CE7738"/>
    <w:multiLevelType w:val="hybridMultilevel"/>
    <w:tmpl w:val="ADF641B0"/>
    <w:lvl w:ilvl="0" w:tplc="3AAC3F1E">
      <w:start w:val="1"/>
      <w:numFmt w:val="decimal"/>
      <w:lvlText w:val="%1."/>
      <w:lvlJc w:val="left"/>
      <w:pPr>
        <w:ind w:left="849" w:hanging="489"/>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75517"/>
    <w:multiLevelType w:val="hybridMultilevel"/>
    <w:tmpl w:val="29C604BE"/>
    <w:lvl w:ilvl="0" w:tplc="8D3A5F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68047E"/>
    <w:multiLevelType w:val="hybridMultilevel"/>
    <w:tmpl w:val="E6669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E42B3"/>
    <w:multiLevelType w:val="hybridMultilevel"/>
    <w:tmpl w:val="3BAC9590"/>
    <w:lvl w:ilvl="0" w:tplc="5C022328">
      <w:start w:val="1"/>
      <w:numFmt w:val="decimal"/>
      <w:lvlText w:val="%1."/>
      <w:lvlJc w:val="left"/>
      <w:pPr>
        <w:ind w:left="394" w:hanging="360"/>
      </w:pPr>
      <w:rPr>
        <w:rFonts w:hint="default"/>
        <w:b w:val="0"/>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6" w15:restartNumberingAfterBreak="0">
    <w:nsid w:val="229604C1"/>
    <w:multiLevelType w:val="hybridMultilevel"/>
    <w:tmpl w:val="53FC5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7E4027"/>
    <w:multiLevelType w:val="hybridMultilevel"/>
    <w:tmpl w:val="A49EC0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0030E96"/>
    <w:multiLevelType w:val="hybridMultilevel"/>
    <w:tmpl w:val="AB183D0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CD53AC"/>
    <w:multiLevelType w:val="hybridMultilevel"/>
    <w:tmpl w:val="7B806FB4"/>
    <w:lvl w:ilvl="0" w:tplc="0608A7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23558B"/>
    <w:multiLevelType w:val="multilevel"/>
    <w:tmpl w:val="09184E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4986C04"/>
    <w:multiLevelType w:val="multilevel"/>
    <w:tmpl w:val="65A4D79C"/>
    <w:lvl w:ilvl="0">
      <w:start w:val="2"/>
      <w:numFmt w:val="decimal"/>
      <w:lvlText w:val="%1."/>
      <w:lvlJc w:val="left"/>
      <w:pPr>
        <w:ind w:left="437" w:hanging="437"/>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37E91D64"/>
    <w:multiLevelType w:val="hybridMultilevel"/>
    <w:tmpl w:val="F43A0436"/>
    <w:lvl w:ilvl="0" w:tplc="B870382A">
      <w:start w:val="1"/>
      <w:numFmt w:val="decimal"/>
      <w:lvlText w:val="%1."/>
      <w:lvlJc w:val="left"/>
      <w:pPr>
        <w:ind w:left="1353" w:hanging="360"/>
      </w:pPr>
      <w:rPr>
        <w:rFonts w:hint="default"/>
        <w:sz w:val="26"/>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9640194"/>
    <w:multiLevelType w:val="hybridMultilevel"/>
    <w:tmpl w:val="8594E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355D6"/>
    <w:multiLevelType w:val="hybridMultilevel"/>
    <w:tmpl w:val="4FFA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096DE1"/>
    <w:multiLevelType w:val="hybridMultilevel"/>
    <w:tmpl w:val="2F400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27151E"/>
    <w:multiLevelType w:val="multilevel"/>
    <w:tmpl w:val="1AEC46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8E66CE4"/>
    <w:multiLevelType w:val="hybridMultilevel"/>
    <w:tmpl w:val="6A2465D2"/>
    <w:lvl w:ilvl="0" w:tplc="9EFCB7A6">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79711F"/>
    <w:multiLevelType w:val="hybridMultilevel"/>
    <w:tmpl w:val="220ED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6213E3"/>
    <w:multiLevelType w:val="hybridMultilevel"/>
    <w:tmpl w:val="2556A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42140"/>
    <w:multiLevelType w:val="hybridMultilevel"/>
    <w:tmpl w:val="F43A0436"/>
    <w:lvl w:ilvl="0" w:tplc="B870382A">
      <w:start w:val="1"/>
      <w:numFmt w:val="decimal"/>
      <w:lvlText w:val="%1."/>
      <w:lvlJc w:val="left"/>
      <w:pPr>
        <w:ind w:left="1353" w:hanging="360"/>
      </w:pPr>
      <w:rPr>
        <w:rFonts w:hint="default"/>
        <w:sz w:val="26"/>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5A97FCA"/>
    <w:multiLevelType w:val="hybridMultilevel"/>
    <w:tmpl w:val="899A3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243F7D"/>
    <w:multiLevelType w:val="hybridMultilevel"/>
    <w:tmpl w:val="D9D8E4EE"/>
    <w:lvl w:ilvl="0" w:tplc="9EFCB7A6">
      <w:start w:val="1"/>
      <w:numFmt w:val="bullet"/>
      <w:lvlText w:val="−"/>
      <w:lvlJc w:val="left"/>
      <w:pPr>
        <w:tabs>
          <w:tab w:val="num" w:pos="720"/>
        </w:tabs>
        <w:ind w:left="720" w:hanging="360"/>
      </w:pPr>
      <w:rPr>
        <w:rFonts w:ascii="Times New Roman" w:hAnsi="Times New Roman" w:cs="Times New Roman" w:hint="default"/>
      </w:rPr>
    </w:lvl>
    <w:lvl w:ilvl="1" w:tplc="559A67BC" w:tentative="1">
      <w:start w:val="1"/>
      <w:numFmt w:val="bullet"/>
      <w:lvlText w:val="•"/>
      <w:lvlJc w:val="left"/>
      <w:pPr>
        <w:tabs>
          <w:tab w:val="num" w:pos="1440"/>
        </w:tabs>
        <w:ind w:left="1440" w:hanging="360"/>
      </w:pPr>
      <w:rPr>
        <w:rFonts w:ascii="Arial" w:hAnsi="Arial" w:hint="default"/>
      </w:rPr>
    </w:lvl>
    <w:lvl w:ilvl="2" w:tplc="F796E8CC" w:tentative="1">
      <w:start w:val="1"/>
      <w:numFmt w:val="bullet"/>
      <w:lvlText w:val="•"/>
      <w:lvlJc w:val="left"/>
      <w:pPr>
        <w:tabs>
          <w:tab w:val="num" w:pos="2160"/>
        </w:tabs>
        <w:ind w:left="2160" w:hanging="360"/>
      </w:pPr>
      <w:rPr>
        <w:rFonts w:ascii="Arial" w:hAnsi="Arial" w:hint="default"/>
      </w:rPr>
    </w:lvl>
    <w:lvl w:ilvl="3" w:tplc="86DAFA2E" w:tentative="1">
      <w:start w:val="1"/>
      <w:numFmt w:val="bullet"/>
      <w:lvlText w:val="•"/>
      <w:lvlJc w:val="left"/>
      <w:pPr>
        <w:tabs>
          <w:tab w:val="num" w:pos="2880"/>
        </w:tabs>
        <w:ind w:left="2880" w:hanging="360"/>
      </w:pPr>
      <w:rPr>
        <w:rFonts w:ascii="Arial" w:hAnsi="Arial" w:hint="default"/>
      </w:rPr>
    </w:lvl>
    <w:lvl w:ilvl="4" w:tplc="390E4200" w:tentative="1">
      <w:start w:val="1"/>
      <w:numFmt w:val="bullet"/>
      <w:lvlText w:val="•"/>
      <w:lvlJc w:val="left"/>
      <w:pPr>
        <w:tabs>
          <w:tab w:val="num" w:pos="3600"/>
        </w:tabs>
        <w:ind w:left="3600" w:hanging="360"/>
      </w:pPr>
      <w:rPr>
        <w:rFonts w:ascii="Arial" w:hAnsi="Arial" w:hint="default"/>
      </w:rPr>
    </w:lvl>
    <w:lvl w:ilvl="5" w:tplc="852E9BAE" w:tentative="1">
      <w:start w:val="1"/>
      <w:numFmt w:val="bullet"/>
      <w:lvlText w:val="•"/>
      <w:lvlJc w:val="left"/>
      <w:pPr>
        <w:tabs>
          <w:tab w:val="num" w:pos="4320"/>
        </w:tabs>
        <w:ind w:left="4320" w:hanging="360"/>
      </w:pPr>
      <w:rPr>
        <w:rFonts w:ascii="Arial" w:hAnsi="Arial" w:hint="default"/>
      </w:rPr>
    </w:lvl>
    <w:lvl w:ilvl="6" w:tplc="EA8C99BA" w:tentative="1">
      <w:start w:val="1"/>
      <w:numFmt w:val="bullet"/>
      <w:lvlText w:val="•"/>
      <w:lvlJc w:val="left"/>
      <w:pPr>
        <w:tabs>
          <w:tab w:val="num" w:pos="5040"/>
        </w:tabs>
        <w:ind w:left="5040" w:hanging="360"/>
      </w:pPr>
      <w:rPr>
        <w:rFonts w:ascii="Arial" w:hAnsi="Arial" w:hint="default"/>
      </w:rPr>
    </w:lvl>
    <w:lvl w:ilvl="7" w:tplc="EBD29F8A" w:tentative="1">
      <w:start w:val="1"/>
      <w:numFmt w:val="bullet"/>
      <w:lvlText w:val="•"/>
      <w:lvlJc w:val="left"/>
      <w:pPr>
        <w:tabs>
          <w:tab w:val="num" w:pos="5760"/>
        </w:tabs>
        <w:ind w:left="5760" w:hanging="360"/>
      </w:pPr>
      <w:rPr>
        <w:rFonts w:ascii="Arial" w:hAnsi="Arial" w:hint="default"/>
      </w:rPr>
    </w:lvl>
    <w:lvl w:ilvl="8" w:tplc="07246A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84646E"/>
    <w:multiLevelType w:val="hybridMultilevel"/>
    <w:tmpl w:val="4DD0A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8D7198"/>
    <w:multiLevelType w:val="hybridMultilevel"/>
    <w:tmpl w:val="55E82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155272"/>
    <w:multiLevelType w:val="hybridMultilevel"/>
    <w:tmpl w:val="4B8E1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7ED2981"/>
    <w:multiLevelType w:val="hybridMultilevel"/>
    <w:tmpl w:val="1C30C2B0"/>
    <w:lvl w:ilvl="0" w:tplc="24D6A9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333A9C"/>
    <w:multiLevelType w:val="multilevel"/>
    <w:tmpl w:val="F9A000B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2E36EB"/>
    <w:multiLevelType w:val="hybridMultilevel"/>
    <w:tmpl w:val="09A8F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3A7D4E"/>
    <w:multiLevelType w:val="hybridMultilevel"/>
    <w:tmpl w:val="D1621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DD14FB"/>
    <w:multiLevelType w:val="hybridMultilevel"/>
    <w:tmpl w:val="85D4B212"/>
    <w:lvl w:ilvl="0" w:tplc="0730351A">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2204EC"/>
    <w:multiLevelType w:val="hybridMultilevel"/>
    <w:tmpl w:val="1B0882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B16B13"/>
    <w:multiLevelType w:val="hybridMultilevel"/>
    <w:tmpl w:val="54A82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F2EBF"/>
    <w:multiLevelType w:val="hybridMultilevel"/>
    <w:tmpl w:val="187EED8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668635726">
    <w:abstractNumId w:val="8"/>
  </w:num>
  <w:num w:numId="2" w16cid:durableId="299045382">
    <w:abstractNumId w:val="16"/>
  </w:num>
  <w:num w:numId="3" w16cid:durableId="1631206476">
    <w:abstractNumId w:val="22"/>
  </w:num>
  <w:num w:numId="4" w16cid:durableId="85811414">
    <w:abstractNumId w:val="5"/>
  </w:num>
  <w:num w:numId="5" w16cid:durableId="2067021312">
    <w:abstractNumId w:val="9"/>
  </w:num>
  <w:num w:numId="6" w16cid:durableId="607853746">
    <w:abstractNumId w:val="25"/>
  </w:num>
  <w:num w:numId="7" w16cid:durableId="851188434">
    <w:abstractNumId w:val="32"/>
  </w:num>
  <w:num w:numId="8" w16cid:durableId="176702893">
    <w:abstractNumId w:val="29"/>
  </w:num>
  <w:num w:numId="9" w16cid:durableId="1905144116">
    <w:abstractNumId w:val="19"/>
  </w:num>
  <w:num w:numId="10" w16cid:durableId="2130589037">
    <w:abstractNumId w:val="23"/>
  </w:num>
  <w:num w:numId="11" w16cid:durableId="372390514">
    <w:abstractNumId w:val="26"/>
  </w:num>
  <w:num w:numId="12" w16cid:durableId="1259171341">
    <w:abstractNumId w:val="33"/>
  </w:num>
  <w:num w:numId="13" w16cid:durableId="1865551293">
    <w:abstractNumId w:val="15"/>
  </w:num>
  <w:num w:numId="14" w16cid:durableId="54545550">
    <w:abstractNumId w:val="2"/>
  </w:num>
  <w:num w:numId="15" w16cid:durableId="1525556269">
    <w:abstractNumId w:val="27"/>
  </w:num>
  <w:num w:numId="16" w16cid:durableId="1803032740">
    <w:abstractNumId w:val="30"/>
  </w:num>
  <w:num w:numId="17" w16cid:durableId="1424258570">
    <w:abstractNumId w:val="3"/>
  </w:num>
  <w:num w:numId="18" w16cid:durableId="1692756740">
    <w:abstractNumId w:val="1"/>
  </w:num>
  <w:num w:numId="19" w16cid:durableId="1058557118">
    <w:abstractNumId w:val="17"/>
  </w:num>
  <w:num w:numId="20" w16cid:durableId="46800213">
    <w:abstractNumId w:val="11"/>
  </w:num>
  <w:num w:numId="21" w16cid:durableId="81611952">
    <w:abstractNumId w:val="31"/>
  </w:num>
  <w:num w:numId="22" w16cid:durableId="140465758">
    <w:abstractNumId w:val="0"/>
  </w:num>
  <w:num w:numId="23" w16cid:durableId="1263876627">
    <w:abstractNumId w:val="12"/>
  </w:num>
  <w:num w:numId="24" w16cid:durableId="344594692">
    <w:abstractNumId w:val="28"/>
  </w:num>
  <w:num w:numId="25" w16cid:durableId="586496424">
    <w:abstractNumId w:val="4"/>
  </w:num>
  <w:num w:numId="26" w16cid:durableId="1725711751">
    <w:abstractNumId w:val="21"/>
  </w:num>
  <w:num w:numId="27" w16cid:durableId="269893296">
    <w:abstractNumId w:val="20"/>
  </w:num>
  <w:num w:numId="28" w16cid:durableId="1941647538">
    <w:abstractNumId w:val="14"/>
  </w:num>
  <w:num w:numId="29" w16cid:durableId="446201410">
    <w:abstractNumId w:val="18"/>
  </w:num>
  <w:num w:numId="30" w16cid:durableId="351223781">
    <w:abstractNumId w:val="7"/>
  </w:num>
  <w:num w:numId="31" w16cid:durableId="575211492">
    <w:abstractNumId w:val="24"/>
  </w:num>
  <w:num w:numId="32" w16cid:durableId="749540116">
    <w:abstractNumId w:val="6"/>
  </w:num>
  <w:num w:numId="33" w16cid:durableId="1411270644">
    <w:abstractNumId w:val="10"/>
  </w:num>
  <w:num w:numId="34" w16cid:durableId="402876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9E"/>
    <w:rsid w:val="00023986"/>
    <w:rsid w:val="00024581"/>
    <w:rsid w:val="00042CB2"/>
    <w:rsid w:val="00043373"/>
    <w:rsid w:val="00051FBA"/>
    <w:rsid w:val="000526BC"/>
    <w:rsid w:val="00052922"/>
    <w:rsid w:val="00056DE3"/>
    <w:rsid w:val="000745C6"/>
    <w:rsid w:val="00082B4E"/>
    <w:rsid w:val="000832BA"/>
    <w:rsid w:val="00084522"/>
    <w:rsid w:val="00090B01"/>
    <w:rsid w:val="00091684"/>
    <w:rsid w:val="000916C1"/>
    <w:rsid w:val="000A0EF4"/>
    <w:rsid w:val="000A1FF6"/>
    <w:rsid w:val="000B3275"/>
    <w:rsid w:val="000C5DEC"/>
    <w:rsid w:val="000E1625"/>
    <w:rsid w:val="000E7F74"/>
    <w:rsid w:val="000F0562"/>
    <w:rsid w:val="000F7D34"/>
    <w:rsid w:val="00104FFA"/>
    <w:rsid w:val="00110151"/>
    <w:rsid w:val="00114C8D"/>
    <w:rsid w:val="00122729"/>
    <w:rsid w:val="00145402"/>
    <w:rsid w:val="00146CE9"/>
    <w:rsid w:val="00147EC9"/>
    <w:rsid w:val="00165904"/>
    <w:rsid w:val="0017014D"/>
    <w:rsid w:val="001711FA"/>
    <w:rsid w:val="00177BDC"/>
    <w:rsid w:val="001878CC"/>
    <w:rsid w:val="001923F1"/>
    <w:rsid w:val="001966F6"/>
    <w:rsid w:val="00197ADF"/>
    <w:rsid w:val="001A05C1"/>
    <w:rsid w:val="001A1A1A"/>
    <w:rsid w:val="001A55E8"/>
    <w:rsid w:val="001B556C"/>
    <w:rsid w:val="001B602E"/>
    <w:rsid w:val="001C0166"/>
    <w:rsid w:val="001C298E"/>
    <w:rsid w:val="001C737A"/>
    <w:rsid w:val="001D51EE"/>
    <w:rsid w:val="001E49B8"/>
    <w:rsid w:val="001F37A4"/>
    <w:rsid w:val="00204218"/>
    <w:rsid w:val="00204596"/>
    <w:rsid w:val="00214CDC"/>
    <w:rsid w:val="00243101"/>
    <w:rsid w:val="00250A03"/>
    <w:rsid w:val="0025139F"/>
    <w:rsid w:val="00266B62"/>
    <w:rsid w:val="002671FD"/>
    <w:rsid w:val="002716C1"/>
    <w:rsid w:val="00275570"/>
    <w:rsid w:val="0028175D"/>
    <w:rsid w:val="00282DD5"/>
    <w:rsid w:val="00283A98"/>
    <w:rsid w:val="00283BCF"/>
    <w:rsid w:val="002A0841"/>
    <w:rsid w:val="002A6C97"/>
    <w:rsid w:val="002B217B"/>
    <w:rsid w:val="002B4885"/>
    <w:rsid w:val="002B62A5"/>
    <w:rsid w:val="002E13C6"/>
    <w:rsid w:val="002F6C16"/>
    <w:rsid w:val="0030122B"/>
    <w:rsid w:val="003070BE"/>
    <w:rsid w:val="0031422F"/>
    <w:rsid w:val="00325857"/>
    <w:rsid w:val="003332AE"/>
    <w:rsid w:val="00336956"/>
    <w:rsid w:val="00346889"/>
    <w:rsid w:val="00346A0C"/>
    <w:rsid w:val="00354309"/>
    <w:rsid w:val="003604DD"/>
    <w:rsid w:val="00364928"/>
    <w:rsid w:val="00365305"/>
    <w:rsid w:val="0036731A"/>
    <w:rsid w:val="00372EA0"/>
    <w:rsid w:val="003739D2"/>
    <w:rsid w:val="00384066"/>
    <w:rsid w:val="00393C69"/>
    <w:rsid w:val="003A361C"/>
    <w:rsid w:val="003A375F"/>
    <w:rsid w:val="003A4C62"/>
    <w:rsid w:val="003B3344"/>
    <w:rsid w:val="003C0CDA"/>
    <w:rsid w:val="003D02A1"/>
    <w:rsid w:val="003E4B74"/>
    <w:rsid w:val="003F7000"/>
    <w:rsid w:val="00411D1D"/>
    <w:rsid w:val="00413AC2"/>
    <w:rsid w:val="00417FDC"/>
    <w:rsid w:val="00420E5B"/>
    <w:rsid w:val="00427FEF"/>
    <w:rsid w:val="004338EC"/>
    <w:rsid w:val="00433CCA"/>
    <w:rsid w:val="004621DA"/>
    <w:rsid w:val="00466A06"/>
    <w:rsid w:val="004723E3"/>
    <w:rsid w:val="004735B6"/>
    <w:rsid w:val="004754A6"/>
    <w:rsid w:val="004769DF"/>
    <w:rsid w:val="00476A9C"/>
    <w:rsid w:val="00483DB8"/>
    <w:rsid w:val="004853AD"/>
    <w:rsid w:val="00494117"/>
    <w:rsid w:val="004975EC"/>
    <w:rsid w:val="004A1D2B"/>
    <w:rsid w:val="004B7A89"/>
    <w:rsid w:val="004C5698"/>
    <w:rsid w:val="004D0B60"/>
    <w:rsid w:val="004D59EE"/>
    <w:rsid w:val="004F3B5D"/>
    <w:rsid w:val="004F46BA"/>
    <w:rsid w:val="004F5F9D"/>
    <w:rsid w:val="00502430"/>
    <w:rsid w:val="00514E49"/>
    <w:rsid w:val="00517F64"/>
    <w:rsid w:val="00524D96"/>
    <w:rsid w:val="00524F4D"/>
    <w:rsid w:val="00526DDA"/>
    <w:rsid w:val="00530E27"/>
    <w:rsid w:val="00530EC3"/>
    <w:rsid w:val="00534425"/>
    <w:rsid w:val="00545A1C"/>
    <w:rsid w:val="00560827"/>
    <w:rsid w:val="005629D9"/>
    <w:rsid w:val="00564EFD"/>
    <w:rsid w:val="00565638"/>
    <w:rsid w:val="005A3F67"/>
    <w:rsid w:val="005B4C27"/>
    <w:rsid w:val="005B518F"/>
    <w:rsid w:val="005C0655"/>
    <w:rsid w:val="005C1DE6"/>
    <w:rsid w:val="005C6225"/>
    <w:rsid w:val="005D260F"/>
    <w:rsid w:val="005D3105"/>
    <w:rsid w:val="005D74CA"/>
    <w:rsid w:val="005E3225"/>
    <w:rsid w:val="005E60BD"/>
    <w:rsid w:val="005F4868"/>
    <w:rsid w:val="00600324"/>
    <w:rsid w:val="006019D6"/>
    <w:rsid w:val="00612233"/>
    <w:rsid w:val="00613068"/>
    <w:rsid w:val="00622D0A"/>
    <w:rsid w:val="0062319E"/>
    <w:rsid w:val="00624B29"/>
    <w:rsid w:val="006265B0"/>
    <w:rsid w:val="00632C4D"/>
    <w:rsid w:val="006349B0"/>
    <w:rsid w:val="00640053"/>
    <w:rsid w:val="0064737E"/>
    <w:rsid w:val="0067205E"/>
    <w:rsid w:val="00677B8E"/>
    <w:rsid w:val="00683E8C"/>
    <w:rsid w:val="00687EC2"/>
    <w:rsid w:val="00697042"/>
    <w:rsid w:val="006A71C9"/>
    <w:rsid w:val="006B15E1"/>
    <w:rsid w:val="006B7332"/>
    <w:rsid w:val="006C2351"/>
    <w:rsid w:val="006C5941"/>
    <w:rsid w:val="006D0484"/>
    <w:rsid w:val="006D07E0"/>
    <w:rsid w:val="006D4D11"/>
    <w:rsid w:val="006E3BC1"/>
    <w:rsid w:val="006E4573"/>
    <w:rsid w:val="006F45E8"/>
    <w:rsid w:val="00701732"/>
    <w:rsid w:val="00702F23"/>
    <w:rsid w:val="0071166A"/>
    <w:rsid w:val="00721F0A"/>
    <w:rsid w:val="007224D9"/>
    <w:rsid w:val="00735E83"/>
    <w:rsid w:val="00752CB0"/>
    <w:rsid w:val="00755E72"/>
    <w:rsid w:val="0076159E"/>
    <w:rsid w:val="007738FC"/>
    <w:rsid w:val="00790D40"/>
    <w:rsid w:val="007966B0"/>
    <w:rsid w:val="007A05C4"/>
    <w:rsid w:val="007A3BCD"/>
    <w:rsid w:val="007A5039"/>
    <w:rsid w:val="007B036B"/>
    <w:rsid w:val="007B365D"/>
    <w:rsid w:val="007B72CB"/>
    <w:rsid w:val="007B7D91"/>
    <w:rsid w:val="007C2433"/>
    <w:rsid w:val="007E2064"/>
    <w:rsid w:val="007E6D8F"/>
    <w:rsid w:val="007F0721"/>
    <w:rsid w:val="008217B4"/>
    <w:rsid w:val="00823F4E"/>
    <w:rsid w:val="00825FED"/>
    <w:rsid w:val="0083097A"/>
    <w:rsid w:val="00833D12"/>
    <w:rsid w:val="008376DC"/>
    <w:rsid w:val="008504A2"/>
    <w:rsid w:val="008664DB"/>
    <w:rsid w:val="00870777"/>
    <w:rsid w:val="008708C1"/>
    <w:rsid w:val="0088012E"/>
    <w:rsid w:val="008824E3"/>
    <w:rsid w:val="008A10CA"/>
    <w:rsid w:val="008B6255"/>
    <w:rsid w:val="008B7904"/>
    <w:rsid w:val="008B7AB0"/>
    <w:rsid w:val="008D3FBB"/>
    <w:rsid w:val="008D7EE5"/>
    <w:rsid w:val="008E0704"/>
    <w:rsid w:val="008E1A76"/>
    <w:rsid w:val="008F0BB1"/>
    <w:rsid w:val="008F3640"/>
    <w:rsid w:val="008F60A7"/>
    <w:rsid w:val="00900E86"/>
    <w:rsid w:val="009114F0"/>
    <w:rsid w:val="009216D2"/>
    <w:rsid w:val="00922FA0"/>
    <w:rsid w:val="009230B0"/>
    <w:rsid w:val="0092576D"/>
    <w:rsid w:val="00926E02"/>
    <w:rsid w:val="00934CE1"/>
    <w:rsid w:val="00940E18"/>
    <w:rsid w:val="009448FD"/>
    <w:rsid w:val="00945866"/>
    <w:rsid w:val="00962A4B"/>
    <w:rsid w:val="00981A8A"/>
    <w:rsid w:val="009835D1"/>
    <w:rsid w:val="009862F3"/>
    <w:rsid w:val="009901E5"/>
    <w:rsid w:val="009A66A1"/>
    <w:rsid w:val="009B576F"/>
    <w:rsid w:val="009B6333"/>
    <w:rsid w:val="009B6E81"/>
    <w:rsid w:val="009B7931"/>
    <w:rsid w:val="009C4592"/>
    <w:rsid w:val="009D2D1B"/>
    <w:rsid w:val="009F35C7"/>
    <w:rsid w:val="009F58D0"/>
    <w:rsid w:val="009F7917"/>
    <w:rsid w:val="00A023E8"/>
    <w:rsid w:val="00A02B59"/>
    <w:rsid w:val="00A37B65"/>
    <w:rsid w:val="00A61B3A"/>
    <w:rsid w:val="00A63BC0"/>
    <w:rsid w:val="00A71A8F"/>
    <w:rsid w:val="00A76C64"/>
    <w:rsid w:val="00A80E04"/>
    <w:rsid w:val="00A92042"/>
    <w:rsid w:val="00AA280F"/>
    <w:rsid w:val="00AB79F4"/>
    <w:rsid w:val="00AC7DC3"/>
    <w:rsid w:val="00AD1D1A"/>
    <w:rsid w:val="00AD1EDE"/>
    <w:rsid w:val="00AD30B9"/>
    <w:rsid w:val="00AD41AF"/>
    <w:rsid w:val="00AE07E2"/>
    <w:rsid w:val="00AE4482"/>
    <w:rsid w:val="00AE7DA1"/>
    <w:rsid w:val="00B01A43"/>
    <w:rsid w:val="00B072FF"/>
    <w:rsid w:val="00B14FD4"/>
    <w:rsid w:val="00B23DB5"/>
    <w:rsid w:val="00B26ECD"/>
    <w:rsid w:val="00B3216E"/>
    <w:rsid w:val="00B450E6"/>
    <w:rsid w:val="00B502F2"/>
    <w:rsid w:val="00B57B6C"/>
    <w:rsid w:val="00B57D07"/>
    <w:rsid w:val="00B644C2"/>
    <w:rsid w:val="00B6625F"/>
    <w:rsid w:val="00B77518"/>
    <w:rsid w:val="00B80883"/>
    <w:rsid w:val="00B82971"/>
    <w:rsid w:val="00B91C1C"/>
    <w:rsid w:val="00B931DF"/>
    <w:rsid w:val="00B96C93"/>
    <w:rsid w:val="00BB69CF"/>
    <w:rsid w:val="00BD637A"/>
    <w:rsid w:val="00C06263"/>
    <w:rsid w:val="00C112C8"/>
    <w:rsid w:val="00C14961"/>
    <w:rsid w:val="00C20420"/>
    <w:rsid w:val="00C23431"/>
    <w:rsid w:val="00C25087"/>
    <w:rsid w:val="00C25F8D"/>
    <w:rsid w:val="00C32419"/>
    <w:rsid w:val="00C34121"/>
    <w:rsid w:val="00C36DBE"/>
    <w:rsid w:val="00C42EFD"/>
    <w:rsid w:val="00C44B8B"/>
    <w:rsid w:val="00C52292"/>
    <w:rsid w:val="00C56D44"/>
    <w:rsid w:val="00C65134"/>
    <w:rsid w:val="00C66296"/>
    <w:rsid w:val="00C81639"/>
    <w:rsid w:val="00C85FC4"/>
    <w:rsid w:val="00C90D40"/>
    <w:rsid w:val="00C93896"/>
    <w:rsid w:val="00C95F14"/>
    <w:rsid w:val="00C972AA"/>
    <w:rsid w:val="00C97CF2"/>
    <w:rsid w:val="00CA0BE7"/>
    <w:rsid w:val="00CA429E"/>
    <w:rsid w:val="00CB0306"/>
    <w:rsid w:val="00CC3EDA"/>
    <w:rsid w:val="00CF08D3"/>
    <w:rsid w:val="00D04931"/>
    <w:rsid w:val="00D31AA1"/>
    <w:rsid w:val="00D455E7"/>
    <w:rsid w:val="00D50D22"/>
    <w:rsid w:val="00D51598"/>
    <w:rsid w:val="00D5262A"/>
    <w:rsid w:val="00D75A10"/>
    <w:rsid w:val="00D76567"/>
    <w:rsid w:val="00D77FBF"/>
    <w:rsid w:val="00D8056C"/>
    <w:rsid w:val="00D805D2"/>
    <w:rsid w:val="00D80697"/>
    <w:rsid w:val="00D84877"/>
    <w:rsid w:val="00D85546"/>
    <w:rsid w:val="00D91D19"/>
    <w:rsid w:val="00D95394"/>
    <w:rsid w:val="00DA45D3"/>
    <w:rsid w:val="00DC1D95"/>
    <w:rsid w:val="00DC402E"/>
    <w:rsid w:val="00DC69B7"/>
    <w:rsid w:val="00DD0A34"/>
    <w:rsid w:val="00DE4652"/>
    <w:rsid w:val="00DF0645"/>
    <w:rsid w:val="00DF1612"/>
    <w:rsid w:val="00E004CD"/>
    <w:rsid w:val="00E00686"/>
    <w:rsid w:val="00E076D6"/>
    <w:rsid w:val="00E16202"/>
    <w:rsid w:val="00E21E44"/>
    <w:rsid w:val="00E37CAC"/>
    <w:rsid w:val="00E42869"/>
    <w:rsid w:val="00E42A1B"/>
    <w:rsid w:val="00E514A9"/>
    <w:rsid w:val="00E55CD0"/>
    <w:rsid w:val="00E62348"/>
    <w:rsid w:val="00E62FD7"/>
    <w:rsid w:val="00E64D72"/>
    <w:rsid w:val="00E67654"/>
    <w:rsid w:val="00E712AD"/>
    <w:rsid w:val="00E71DB1"/>
    <w:rsid w:val="00E8123C"/>
    <w:rsid w:val="00E97453"/>
    <w:rsid w:val="00EA11FA"/>
    <w:rsid w:val="00EA3393"/>
    <w:rsid w:val="00EB57DD"/>
    <w:rsid w:val="00EB781D"/>
    <w:rsid w:val="00ED2657"/>
    <w:rsid w:val="00ED5F87"/>
    <w:rsid w:val="00EE15B8"/>
    <w:rsid w:val="00EE35C2"/>
    <w:rsid w:val="00EE7870"/>
    <w:rsid w:val="00F11BBC"/>
    <w:rsid w:val="00F12A31"/>
    <w:rsid w:val="00F249A0"/>
    <w:rsid w:val="00F302EB"/>
    <w:rsid w:val="00F304EB"/>
    <w:rsid w:val="00F30CB2"/>
    <w:rsid w:val="00F32D2F"/>
    <w:rsid w:val="00F44AA7"/>
    <w:rsid w:val="00F46747"/>
    <w:rsid w:val="00F511E1"/>
    <w:rsid w:val="00F52C96"/>
    <w:rsid w:val="00F864DD"/>
    <w:rsid w:val="00F86C8B"/>
    <w:rsid w:val="00F87948"/>
    <w:rsid w:val="00F9003E"/>
    <w:rsid w:val="00FA2C86"/>
    <w:rsid w:val="00FA6304"/>
    <w:rsid w:val="00FB145E"/>
    <w:rsid w:val="00FB58CA"/>
    <w:rsid w:val="00FB5D39"/>
    <w:rsid w:val="00FC5D25"/>
    <w:rsid w:val="00FC79B3"/>
    <w:rsid w:val="00FD1FFE"/>
    <w:rsid w:val="00FD2CED"/>
    <w:rsid w:val="00FF1F70"/>
    <w:rsid w:val="00FF5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4FE3"/>
  <w15:docId w15:val="{03D17667-7A15-4A6C-9518-2960E362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0"/>
    <w:pPr>
      <w:spacing w:after="0" w:line="264" w:lineRule="auto"/>
      <w:ind w:firstLine="540"/>
      <w:jc w:val="both"/>
    </w:pPr>
    <w:rPr>
      <w:rFonts w:ascii="Times New Roman" w:eastAsia="Calibri" w:hAnsi="Times New Roman" w:cs="Times New Roman"/>
      <w:sz w:val="26"/>
      <w:szCs w:val="26"/>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90D40"/>
    <w:pPr>
      <w:spacing w:line="240" w:lineRule="auto"/>
      <w:ind w:left="720" w:firstLine="0"/>
      <w:contextualSpacing/>
      <w:jc w:val="left"/>
    </w:pPr>
    <w:rPr>
      <w:rFonts w:ascii="Calibri" w:hAnsi="Calibri"/>
      <w:sz w:val="22"/>
      <w:szCs w:val="22"/>
    </w:rPr>
  </w:style>
  <w:style w:type="paragraph" w:styleId="a3">
    <w:name w:val="footnote text"/>
    <w:basedOn w:val="a"/>
    <w:link w:val="a4"/>
    <w:unhideWhenUsed/>
    <w:rsid w:val="009835D1"/>
    <w:rPr>
      <w:sz w:val="20"/>
      <w:szCs w:val="20"/>
      <w:lang w:val="x-none"/>
    </w:rPr>
  </w:style>
  <w:style w:type="character" w:customStyle="1" w:styleId="a4">
    <w:name w:val="Текст сноски Знак"/>
    <w:basedOn w:val="a0"/>
    <w:link w:val="a3"/>
    <w:rsid w:val="009835D1"/>
    <w:rPr>
      <w:rFonts w:ascii="Times New Roman" w:eastAsia="Calibri" w:hAnsi="Times New Roman" w:cs="Times New Roman"/>
      <w:sz w:val="20"/>
      <w:szCs w:val="20"/>
      <w:lang w:val="x-none"/>
    </w:rPr>
  </w:style>
  <w:style w:type="character" w:styleId="a5">
    <w:name w:val="footnote reference"/>
    <w:semiHidden/>
    <w:unhideWhenUsed/>
    <w:rsid w:val="009835D1"/>
    <w:rPr>
      <w:vertAlign w:val="superscript"/>
    </w:rPr>
  </w:style>
  <w:style w:type="table" w:styleId="a6">
    <w:name w:val="Table Grid"/>
    <w:basedOn w:val="a1"/>
    <w:uiPriority w:val="59"/>
    <w:rsid w:val="00084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95394"/>
    <w:pPr>
      <w:tabs>
        <w:tab w:val="center" w:pos="4677"/>
        <w:tab w:val="right" w:pos="9355"/>
      </w:tabs>
      <w:spacing w:line="240" w:lineRule="auto"/>
    </w:pPr>
  </w:style>
  <w:style w:type="character" w:customStyle="1" w:styleId="a8">
    <w:name w:val="Верхний колонтитул Знак"/>
    <w:basedOn w:val="a0"/>
    <w:link w:val="a7"/>
    <w:uiPriority w:val="99"/>
    <w:rsid w:val="00D95394"/>
    <w:rPr>
      <w:rFonts w:ascii="Times New Roman" w:eastAsia="Calibri" w:hAnsi="Times New Roman" w:cs="Times New Roman"/>
      <w:sz w:val="26"/>
      <w:szCs w:val="26"/>
      <w:lang w:val="uk-UA"/>
    </w:rPr>
  </w:style>
  <w:style w:type="paragraph" w:styleId="a9">
    <w:name w:val="footer"/>
    <w:basedOn w:val="a"/>
    <w:link w:val="aa"/>
    <w:uiPriority w:val="99"/>
    <w:unhideWhenUsed/>
    <w:rsid w:val="00D95394"/>
    <w:pPr>
      <w:tabs>
        <w:tab w:val="center" w:pos="4677"/>
        <w:tab w:val="right" w:pos="9355"/>
      </w:tabs>
      <w:spacing w:line="240" w:lineRule="auto"/>
    </w:pPr>
  </w:style>
  <w:style w:type="character" w:customStyle="1" w:styleId="aa">
    <w:name w:val="Нижний колонтитул Знак"/>
    <w:basedOn w:val="a0"/>
    <w:link w:val="a9"/>
    <w:uiPriority w:val="99"/>
    <w:rsid w:val="00D95394"/>
    <w:rPr>
      <w:rFonts w:ascii="Times New Roman" w:eastAsia="Calibri" w:hAnsi="Times New Roman" w:cs="Times New Roman"/>
      <w:sz w:val="26"/>
      <w:szCs w:val="26"/>
      <w:lang w:val="uk-UA"/>
    </w:rPr>
  </w:style>
  <w:style w:type="paragraph" w:styleId="ab">
    <w:name w:val="Balloon Text"/>
    <w:basedOn w:val="a"/>
    <w:link w:val="ac"/>
    <w:uiPriority w:val="99"/>
    <w:semiHidden/>
    <w:unhideWhenUsed/>
    <w:rsid w:val="009F7917"/>
    <w:pPr>
      <w:spacing w:line="240" w:lineRule="auto"/>
    </w:pPr>
    <w:rPr>
      <w:rFonts w:ascii="Arial" w:hAnsi="Arial" w:cs="Arial"/>
      <w:sz w:val="16"/>
      <w:szCs w:val="16"/>
    </w:rPr>
  </w:style>
  <w:style w:type="character" w:customStyle="1" w:styleId="ac">
    <w:name w:val="Текст выноски Знак"/>
    <w:basedOn w:val="a0"/>
    <w:link w:val="ab"/>
    <w:uiPriority w:val="99"/>
    <w:semiHidden/>
    <w:rsid w:val="009F7917"/>
    <w:rPr>
      <w:rFonts w:ascii="Arial" w:eastAsia="Calibri" w:hAnsi="Arial" w:cs="Arial"/>
      <w:sz w:val="16"/>
      <w:szCs w:val="16"/>
      <w:lang w:val="uk-UA"/>
    </w:rPr>
  </w:style>
  <w:style w:type="paragraph" w:styleId="ad">
    <w:name w:val="List Paragraph"/>
    <w:basedOn w:val="a"/>
    <w:uiPriority w:val="34"/>
    <w:qFormat/>
    <w:rsid w:val="009F7917"/>
    <w:pPr>
      <w:ind w:left="720"/>
      <w:contextualSpacing/>
    </w:pPr>
  </w:style>
  <w:style w:type="paragraph" w:styleId="ae">
    <w:name w:val="Normal (Web)"/>
    <w:basedOn w:val="a"/>
    <w:rsid w:val="006E3BC1"/>
    <w:pPr>
      <w:spacing w:before="100" w:beforeAutospacing="1" w:after="100" w:afterAutospacing="1" w:line="240" w:lineRule="auto"/>
      <w:ind w:firstLine="0"/>
      <w:jc w:val="left"/>
    </w:pPr>
    <w:rPr>
      <w:rFonts w:eastAsia="Times New Roman"/>
      <w:sz w:val="24"/>
      <w:szCs w:val="24"/>
      <w:lang w:val="ru-RU" w:eastAsia="ru-RU"/>
    </w:rPr>
  </w:style>
  <w:style w:type="table" w:customStyle="1" w:styleId="TableNormal">
    <w:name w:val="Table Normal"/>
    <w:uiPriority w:val="2"/>
    <w:semiHidden/>
    <w:unhideWhenUsed/>
    <w:qFormat/>
    <w:rsid w:val="00B450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50E6"/>
    <w:pPr>
      <w:widowControl w:val="0"/>
      <w:autoSpaceDE w:val="0"/>
      <w:autoSpaceDN w:val="0"/>
      <w:spacing w:line="240" w:lineRule="auto"/>
      <w:ind w:firstLine="0"/>
      <w:jc w:val="left"/>
    </w:pPr>
    <w:rPr>
      <w:rFonts w:eastAsia="Times New Roman"/>
      <w:sz w:val="22"/>
      <w:szCs w:val="22"/>
    </w:rPr>
  </w:style>
  <w:style w:type="paragraph" w:styleId="af">
    <w:name w:val="Body Text"/>
    <w:basedOn w:val="a"/>
    <w:link w:val="af0"/>
    <w:uiPriority w:val="1"/>
    <w:qFormat/>
    <w:rsid w:val="00B450E6"/>
    <w:pPr>
      <w:widowControl w:val="0"/>
      <w:autoSpaceDE w:val="0"/>
      <w:autoSpaceDN w:val="0"/>
      <w:spacing w:line="240" w:lineRule="auto"/>
      <w:ind w:firstLine="0"/>
      <w:jc w:val="left"/>
    </w:pPr>
    <w:rPr>
      <w:rFonts w:eastAsia="Times New Roman"/>
      <w:sz w:val="28"/>
      <w:szCs w:val="28"/>
    </w:rPr>
  </w:style>
  <w:style w:type="character" w:customStyle="1" w:styleId="af0">
    <w:name w:val="Основной текст Знак"/>
    <w:basedOn w:val="a0"/>
    <w:link w:val="af"/>
    <w:uiPriority w:val="1"/>
    <w:rsid w:val="00B450E6"/>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536">
      <w:bodyDiv w:val="1"/>
      <w:marLeft w:val="0"/>
      <w:marRight w:val="0"/>
      <w:marTop w:val="0"/>
      <w:marBottom w:val="0"/>
      <w:divBdr>
        <w:top w:val="none" w:sz="0" w:space="0" w:color="auto"/>
        <w:left w:val="none" w:sz="0" w:space="0" w:color="auto"/>
        <w:bottom w:val="none" w:sz="0" w:space="0" w:color="auto"/>
        <w:right w:val="none" w:sz="0" w:space="0" w:color="auto"/>
      </w:divBdr>
    </w:div>
    <w:div w:id="48192751">
      <w:bodyDiv w:val="1"/>
      <w:marLeft w:val="0"/>
      <w:marRight w:val="0"/>
      <w:marTop w:val="0"/>
      <w:marBottom w:val="0"/>
      <w:divBdr>
        <w:top w:val="none" w:sz="0" w:space="0" w:color="auto"/>
        <w:left w:val="none" w:sz="0" w:space="0" w:color="auto"/>
        <w:bottom w:val="none" w:sz="0" w:space="0" w:color="auto"/>
        <w:right w:val="none" w:sz="0" w:space="0" w:color="auto"/>
      </w:divBdr>
    </w:div>
    <w:div w:id="59526592">
      <w:bodyDiv w:val="1"/>
      <w:marLeft w:val="0"/>
      <w:marRight w:val="0"/>
      <w:marTop w:val="0"/>
      <w:marBottom w:val="0"/>
      <w:divBdr>
        <w:top w:val="none" w:sz="0" w:space="0" w:color="auto"/>
        <w:left w:val="none" w:sz="0" w:space="0" w:color="auto"/>
        <w:bottom w:val="none" w:sz="0" w:space="0" w:color="auto"/>
        <w:right w:val="none" w:sz="0" w:space="0" w:color="auto"/>
      </w:divBdr>
    </w:div>
    <w:div w:id="74742373">
      <w:bodyDiv w:val="1"/>
      <w:marLeft w:val="0"/>
      <w:marRight w:val="0"/>
      <w:marTop w:val="0"/>
      <w:marBottom w:val="0"/>
      <w:divBdr>
        <w:top w:val="none" w:sz="0" w:space="0" w:color="auto"/>
        <w:left w:val="none" w:sz="0" w:space="0" w:color="auto"/>
        <w:bottom w:val="none" w:sz="0" w:space="0" w:color="auto"/>
        <w:right w:val="none" w:sz="0" w:space="0" w:color="auto"/>
      </w:divBdr>
    </w:div>
    <w:div w:id="367923883">
      <w:bodyDiv w:val="1"/>
      <w:marLeft w:val="0"/>
      <w:marRight w:val="0"/>
      <w:marTop w:val="0"/>
      <w:marBottom w:val="0"/>
      <w:divBdr>
        <w:top w:val="none" w:sz="0" w:space="0" w:color="auto"/>
        <w:left w:val="none" w:sz="0" w:space="0" w:color="auto"/>
        <w:bottom w:val="none" w:sz="0" w:space="0" w:color="auto"/>
        <w:right w:val="none" w:sz="0" w:space="0" w:color="auto"/>
      </w:divBdr>
    </w:div>
    <w:div w:id="373237921">
      <w:bodyDiv w:val="1"/>
      <w:marLeft w:val="0"/>
      <w:marRight w:val="0"/>
      <w:marTop w:val="0"/>
      <w:marBottom w:val="0"/>
      <w:divBdr>
        <w:top w:val="none" w:sz="0" w:space="0" w:color="auto"/>
        <w:left w:val="none" w:sz="0" w:space="0" w:color="auto"/>
        <w:bottom w:val="none" w:sz="0" w:space="0" w:color="auto"/>
        <w:right w:val="none" w:sz="0" w:space="0" w:color="auto"/>
      </w:divBdr>
    </w:div>
    <w:div w:id="415326931">
      <w:bodyDiv w:val="1"/>
      <w:marLeft w:val="0"/>
      <w:marRight w:val="0"/>
      <w:marTop w:val="0"/>
      <w:marBottom w:val="0"/>
      <w:divBdr>
        <w:top w:val="none" w:sz="0" w:space="0" w:color="auto"/>
        <w:left w:val="none" w:sz="0" w:space="0" w:color="auto"/>
        <w:bottom w:val="none" w:sz="0" w:space="0" w:color="auto"/>
        <w:right w:val="none" w:sz="0" w:space="0" w:color="auto"/>
      </w:divBdr>
    </w:div>
    <w:div w:id="589050042">
      <w:bodyDiv w:val="1"/>
      <w:marLeft w:val="0"/>
      <w:marRight w:val="0"/>
      <w:marTop w:val="0"/>
      <w:marBottom w:val="0"/>
      <w:divBdr>
        <w:top w:val="none" w:sz="0" w:space="0" w:color="auto"/>
        <w:left w:val="none" w:sz="0" w:space="0" w:color="auto"/>
        <w:bottom w:val="none" w:sz="0" w:space="0" w:color="auto"/>
        <w:right w:val="none" w:sz="0" w:space="0" w:color="auto"/>
      </w:divBdr>
    </w:div>
    <w:div w:id="903950978">
      <w:bodyDiv w:val="1"/>
      <w:marLeft w:val="0"/>
      <w:marRight w:val="0"/>
      <w:marTop w:val="0"/>
      <w:marBottom w:val="0"/>
      <w:divBdr>
        <w:top w:val="none" w:sz="0" w:space="0" w:color="auto"/>
        <w:left w:val="none" w:sz="0" w:space="0" w:color="auto"/>
        <w:bottom w:val="none" w:sz="0" w:space="0" w:color="auto"/>
        <w:right w:val="none" w:sz="0" w:space="0" w:color="auto"/>
      </w:divBdr>
    </w:div>
    <w:div w:id="1196650120">
      <w:bodyDiv w:val="1"/>
      <w:marLeft w:val="0"/>
      <w:marRight w:val="0"/>
      <w:marTop w:val="0"/>
      <w:marBottom w:val="0"/>
      <w:divBdr>
        <w:top w:val="none" w:sz="0" w:space="0" w:color="auto"/>
        <w:left w:val="none" w:sz="0" w:space="0" w:color="auto"/>
        <w:bottom w:val="none" w:sz="0" w:space="0" w:color="auto"/>
        <w:right w:val="none" w:sz="0" w:space="0" w:color="auto"/>
      </w:divBdr>
    </w:div>
    <w:div w:id="1358195622">
      <w:bodyDiv w:val="1"/>
      <w:marLeft w:val="0"/>
      <w:marRight w:val="0"/>
      <w:marTop w:val="0"/>
      <w:marBottom w:val="0"/>
      <w:divBdr>
        <w:top w:val="none" w:sz="0" w:space="0" w:color="auto"/>
        <w:left w:val="none" w:sz="0" w:space="0" w:color="auto"/>
        <w:bottom w:val="none" w:sz="0" w:space="0" w:color="auto"/>
        <w:right w:val="none" w:sz="0" w:space="0" w:color="auto"/>
      </w:divBdr>
    </w:div>
    <w:div w:id="13994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DD49-0515-4DFB-86CC-713F8C2E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2484</Words>
  <Characters>14162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Larysa Lazorenko</cp:lastModifiedBy>
  <cp:revision>4</cp:revision>
  <cp:lastPrinted>2024-06-03T09:50:00Z</cp:lastPrinted>
  <dcterms:created xsi:type="dcterms:W3CDTF">2026-02-08T22:35:00Z</dcterms:created>
  <dcterms:modified xsi:type="dcterms:W3CDTF">2026-02-08T23:45:00Z</dcterms:modified>
</cp:coreProperties>
</file>