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4542A" w14:textId="77777777" w:rsidR="003C5341" w:rsidRDefault="00755A02" w:rsidP="00755A0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1C1A">
        <w:rPr>
          <w:rFonts w:ascii="Times New Roman" w:hAnsi="Times New Roman" w:cs="Times New Roman"/>
          <w:b/>
          <w:sz w:val="32"/>
          <w:szCs w:val="32"/>
        </w:rPr>
        <w:t>На</w:t>
      </w:r>
      <w:proofErr w:type="spellStart"/>
      <w:r w:rsidRPr="00621C1A">
        <w:rPr>
          <w:rFonts w:ascii="Times New Roman" w:hAnsi="Times New Roman" w:cs="Times New Roman"/>
          <w:b/>
          <w:sz w:val="32"/>
          <w:szCs w:val="32"/>
          <w:lang w:val="uk-UA"/>
        </w:rPr>
        <w:t>ціональна</w:t>
      </w:r>
      <w:proofErr w:type="spellEnd"/>
      <w:r w:rsidRPr="00621C1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академія статистики, обліку та аудиту</w:t>
      </w:r>
    </w:p>
    <w:p w14:paraId="490D9BC2" w14:textId="77777777" w:rsidR="00B14433" w:rsidRDefault="00551FA5" w:rsidP="00755A0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Кафедра філософії та соціально-гуманітарних дисциплін</w:t>
      </w:r>
    </w:p>
    <w:p w14:paraId="2A1D4CC7" w14:textId="77777777" w:rsidR="003C5341" w:rsidRDefault="00551FA5" w:rsidP="00551FA5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Фінансово-економічний факультет</w:t>
      </w:r>
    </w:p>
    <w:p w14:paraId="411725F7" w14:textId="77777777" w:rsidR="003C5341" w:rsidRPr="00551FA5" w:rsidRDefault="00551FA5" w:rsidP="00551F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1FA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551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665">
        <w:rPr>
          <w:rFonts w:ascii="Times New Roman" w:hAnsi="Times New Roman" w:cs="Times New Roman"/>
          <w:sz w:val="28"/>
          <w:szCs w:val="28"/>
          <w:lang w:val="uk-UA"/>
        </w:rPr>
        <w:t xml:space="preserve">студентська </w:t>
      </w:r>
      <w:r w:rsidRPr="00551FA5">
        <w:rPr>
          <w:rFonts w:ascii="Times New Roman" w:hAnsi="Times New Roman" w:cs="Times New Roman"/>
          <w:sz w:val="28"/>
          <w:szCs w:val="28"/>
          <w:lang w:val="uk-UA"/>
        </w:rPr>
        <w:t>наукова конференція</w:t>
      </w:r>
    </w:p>
    <w:p w14:paraId="30184CFF" w14:textId="4D48A208" w:rsidR="00755A02" w:rsidRDefault="00755A02" w:rsidP="00755A0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«Г</w:t>
      </w:r>
      <w:r w:rsidR="00F31C76">
        <w:rPr>
          <w:rFonts w:ascii="Times New Roman" w:hAnsi="Times New Roman" w:cs="Times New Roman"/>
          <w:b/>
          <w:sz w:val="36"/>
          <w:szCs w:val="36"/>
          <w:lang w:val="uk-UA"/>
        </w:rPr>
        <w:t>олодомор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1932-1933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. </w:t>
      </w:r>
      <w:r w:rsidR="00F31C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У</w:t>
      </w:r>
      <w:r w:rsidR="00F31C76">
        <w:rPr>
          <w:rFonts w:ascii="Times New Roman" w:hAnsi="Times New Roman" w:cs="Times New Roman"/>
          <w:b/>
          <w:sz w:val="36"/>
          <w:szCs w:val="36"/>
          <w:lang w:val="uk-UA"/>
        </w:rPr>
        <w:t>країні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14:paraId="2F4EAB6E" w14:textId="77777777" w:rsidR="00755A02" w:rsidRPr="00497CEE" w:rsidRDefault="00755A02" w:rsidP="00497CEE">
      <w:pPr>
        <w:pStyle w:val="Heading1"/>
        <w:jc w:val="center"/>
        <w:rPr>
          <w:rFonts w:ascii="Times New Roman" w:hAnsi="Times New Roman" w:cs="Times New Roman"/>
          <w:color w:val="auto"/>
          <w:lang w:val="uk-UA"/>
        </w:rPr>
      </w:pPr>
      <w:r w:rsidRPr="00497CEE">
        <w:rPr>
          <w:rFonts w:ascii="Times New Roman" w:hAnsi="Times New Roman" w:cs="Times New Roman"/>
          <w:color w:val="auto"/>
          <w:lang w:val="uk-UA"/>
        </w:rPr>
        <w:t>(мовою документів, очима свідків)</w:t>
      </w:r>
    </w:p>
    <w:p w14:paraId="781357CD" w14:textId="77777777" w:rsidR="003C5341" w:rsidRDefault="003C5341" w:rsidP="00755A0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91C4032" w14:textId="77777777" w:rsidR="00755A02" w:rsidRDefault="00755A02" w:rsidP="00755A0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1C1A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551FA5">
        <w:rPr>
          <w:rFonts w:ascii="Times New Roman" w:hAnsi="Times New Roman" w:cs="Times New Roman"/>
          <w:b/>
          <w:sz w:val="32"/>
          <w:szCs w:val="32"/>
          <w:lang w:val="uk-UA"/>
        </w:rPr>
        <w:t>3 листопада 2020 року</w:t>
      </w:r>
    </w:p>
    <w:p w14:paraId="6BD78738" w14:textId="77777777" w:rsidR="00551FA5" w:rsidRDefault="00AC359D" w:rsidP="00551FA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Початок конференції в 10.00</w:t>
      </w:r>
      <w:r w:rsidR="00551F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за посиланням:</w:t>
      </w:r>
    </w:p>
    <w:p w14:paraId="466B4D01" w14:textId="77777777" w:rsidR="00852F6C" w:rsidRPr="00852F6C" w:rsidRDefault="00551FA5" w:rsidP="00852F6C">
      <w:pPr>
        <w:jc w:val="center"/>
        <w:rPr>
          <w:sz w:val="24"/>
          <w:szCs w:val="24"/>
          <w:lang w:val="en-US"/>
        </w:rPr>
      </w:pPr>
      <w:r w:rsidRPr="00551FA5">
        <w:rPr>
          <w:rFonts w:ascii="Arial" w:hAnsi="Arial" w:cs="Arial"/>
          <w:color w:val="222222"/>
          <w:shd w:val="clear" w:color="auto" w:fill="FFFFFF"/>
          <w:lang w:val="en-US"/>
        </w:rPr>
        <w:t>Join Zoom Meeting</w:t>
      </w:r>
      <w:r w:rsidRPr="00551FA5">
        <w:rPr>
          <w:rFonts w:ascii="Arial" w:hAnsi="Arial" w:cs="Arial"/>
          <w:color w:val="222222"/>
          <w:lang w:val="en-US"/>
        </w:rPr>
        <w:br/>
      </w:r>
      <w:r w:rsidR="00852F6C" w:rsidRPr="00852F6C">
        <w:rPr>
          <w:sz w:val="24"/>
          <w:szCs w:val="24"/>
          <w:lang w:val="en-US"/>
        </w:rPr>
        <w:t>https://us02web.zoom.us/j/83810108798?pwd=bUtVWGJFN1lpeVBuVTUwQXJXazlQdz09</w:t>
      </w:r>
    </w:p>
    <w:p w14:paraId="1D75FB4D" w14:textId="77777777" w:rsidR="00852F6C" w:rsidRPr="00852F6C" w:rsidRDefault="00852F6C" w:rsidP="00852F6C">
      <w:pPr>
        <w:jc w:val="center"/>
        <w:rPr>
          <w:sz w:val="24"/>
          <w:szCs w:val="24"/>
          <w:lang w:val="en-US"/>
        </w:rPr>
      </w:pPr>
    </w:p>
    <w:p w14:paraId="52368DF1" w14:textId="77777777" w:rsidR="00852F6C" w:rsidRPr="00852F6C" w:rsidRDefault="00852F6C" w:rsidP="00852F6C">
      <w:pPr>
        <w:jc w:val="center"/>
        <w:rPr>
          <w:sz w:val="24"/>
          <w:szCs w:val="24"/>
        </w:rPr>
      </w:pPr>
      <w:r w:rsidRPr="00852F6C">
        <w:rPr>
          <w:sz w:val="24"/>
          <w:szCs w:val="24"/>
        </w:rPr>
        <w:t>Идентификатор конференции: 838 1010 8798</w:t>
      </w:r>
    </w:p>
    <w:p w14:paraId="11F02FA5" w14:textId="77777777" w:rsidR="00551FA5" w:rsidRPr="00852F6C" w:rsidRDefault="00852F6C" w:rsidP="00852F6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2F6C">
        <w:rPr>
          <w:sz w:val="24"/>
          <w:szCs w:val="24"/>
        </w:rPr>
        <w:t>Код доступа: 222572</w:t>
      </w:r>
    </w:p>
    <w:p w14:paraId="46607F4B" w14:textId="77777777" w:rsidR="00755A02" w:rsidRPr="00621C1A" w:rsidRDefault="00755A02" w:rsidP="00755A0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7F003C7B" w14:textId="77777777" w:rsidR="00755A02" w:rsidRDefault="00755A02" w:rsidP="00497CEE">
      <w:pPr>
        <w:pStyle w:val="Heading1"/>
        <w:rPr>
          <w:lang w:val="uk-UA"/>
        </w:rPr>
      </w:pPr>
    </w:p>
    <w:p w14:paraId="471D2B87" w14:textId="77777777" w:rsidR="00755A02" w:rsidRDefault="00625AD5" w:rsidP="00755A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9E50499" wp14:editId="21EE41B8">
            <wp:extent cx="4091271" cy="3070860"/>
            <wp:effectExtent l="0" t="0" r="5080" b="0"/>
            <wp:docPr id="6" name="Рисунок 6" descr="Результат пошуку зображень за запитом &quot;картинки голодомор в україн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зультат пошуку зображень за запитом &quot;картинки голодомор в україні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953" cy="307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BA2CC" w14:textId="77777777" w:rsidR="00755A02" w:rsidRDefault="00755A02" w:rsidP="00755A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415442" w14:textId="77777777" w:rsidR="00CF46E4" w:rsidRDefault="00CF46E4" w:rsidP="00755A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4A543F" w14:textId="77777777" w:rsidR="00CF46E4" w:rsidRDefault="00551FA5" w:rsidP="00755A0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Київ -2020</w:t>
      </w:r>
    </w:p>
    <w:p w14:paraId="3F8EE0C9" w14:textId="77777777" w:rsidR="00551FA5" w:rsidRPr="00621C1A" w:rsidRDefault="00551FA5" w:rsidP="00551FA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67524813" w14:textId="77777777" w:rsidR="00551FA5" w:rsidRDefault="00551FA5" w:rsidP="00755A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A3DE90" w14:textId="77777777" w:rsidR="00625AD5" w:rsidRDefault="000455A3" w:rsidP="00755A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C5BE50B" wp14:editId="7C6EAF7C">
            <wp:extent cx="4043680" cy="3032760"/>
            <wp:effectExtent l="0" t="0" r="0" b="0"/>
            <wp:docPr id="10" name="Рисунок 10" descr="Результат пошуку зображень за запитом &quot;свічка пам'ят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&quot;свічка пам'яті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30327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B9E1619" w14:textId="77777777" w:rsidR="00882FF1" w:rsidRDefault="00882FF1" w:rsidP="00882FF1">
      <w:pPr>
        <w:ind w:left="2124" w:firstLine="708"/>
        <w:rPr>
          <w:rFonts w:ascii="Cambria" w:hAnsi="Cambria" w:cs="Cambria"/>
          <w:b/>
          <w:i/>
          <w:sz w:val="32"/>
          <w:szCs w:val="32"/>
        </w:rPr>
      </w:pPr>
      <w:r w:rsidRPr="003C5341">
        <w:rPr>
          <w:rFonts w:ascii="Blackadder ITC" w:hAnsi="Blackadder ITC" w:cs="Times New Roman"/>
          <w:b/>
          <w:i/>
          <w:sz w:val="32"/>
          <w:szCs w:val="32"/>
        </w:rPr>
        <w:t>“</w:t>
      </w:r>
      <w:proofErr w:type="spellStart"/>
      <w:proofErr w:type="gramStart"/>
      <w:r w:rsidRPr="003C5341">
        <w:rPr>
          <w:rFonts w:ascii="Cambria" w:hAnsi="Cambria" w:cs="Cambria"/>
          <w:b/>
          <w:i/>
          <w:sz w:val="32"/>
          <w:szCs w:val="32"/>
        </w:rPr>
        <w:t>Палає</w:t>
      </w:r>
      <w:proofErr w:type="spellEnd"/>
      <w:r w:rsidR="003E342A" w:rsidRPr="003C5341">
        <w:rPr>
          <w:rFonts w:ascii="Cambria" w:hAnsi="Cambria" w:cs="Cambria"/>
          <w:b/>
          <w:i/>
          <w:sz w:val="32"/>
          <w:szCs w:val="32"/>
          <w:lang w:val="uk-UA"/>
        </w:rPr>
        <w:t xml:space="preserve"> </w:t>
      </w:r>
      <w:r w:rsidRPr="003C5341">
        <w:rPr>
          <w:rFonts w:ascii="Blackadder ITC" w:hAnsi="Blackadder ITC" w:cs="Times New Roman"/>
          <w:b/>
          <w:i/>
          <w:sz w:val="32"/>
          <w:szCs w:val="32"/>
        </w:rPr>
        <w:t xml:space="preserve"> </w:t>
      </w:r>
      <w:proofErr w:type="spellStart"/>
      <w:r w:rsidRPr="003C5341">
        <w:rPr>
          <w:rFonts w:ascii="Cambria" w:hAnsi="Cambria" w:cs="Cambria"/>
          <w:b/>
          <w:i/>
          <w:sz w:val="32"/>
          <w:szCs w:val="32"/>
        </w:rPr>
        <w:t>пам</w:t>
      </w:r>
      <w:r w:rsidRPr="003C5341">
        <w:rPr>
          <w:rFonts w:ascii="Blackadder ITC" w:hAnsi="Blackadder ITC" w:cs="Blackadder ITC"/>
          <w:b/>
          <w:i/>
          <w:sz w:val="32"/>
          <w:szCs w:val="32"/>
        </w:rPr>
        <w:t>’</w:t>
      </w:r>
      <w:r w:rsidRPr="003C5341">
        <w:rPr>
          <w:rFonts w:ascii="Cambria" w:hAnsi="Cambria" w:cs="Cambria"/>
          <w:b/>
          <w:i/>
          <w:sz w:val="32"/>
          <w:szCs w:val="32"/>
        </w:rPr>
        <w:t>яті</w:t>
      </w:r>
      <w:proofErr w:type="spellEnd"/>
      <w:proofErr w:type="gramEnd"/>
      <w:r w:rsidRPr="003C5341">
        <w:rPr>
          <w:rFonts w:ascii="Blackadder ITC" w:hAnsi="Blackadder ITC" w:cs="Times New Roman"/>
          <w:b/>
          <w:i/>
          <w:sz w:val="32"/>
          <w:szCs w:val="32"/>
        </w:rPr>
        <w:t xml:space="preserve"> </w:t>
      </w:r>
      <w:r w:rsidR="003E342A" w:rsidRPr="003C5341">
        <w:rPr>
          <w:rFonts w:cs="Times New Roman"/>
          <w:b/>
          <w:i/>
          <w:sz w:val="32"/>
          <w:szCs w:val="32"/>
          <w:lang w:val="uk-UA"/>
        </w:rPr>
        <w:t xml:space="preserve"> </w:t>
      </w:r>
      <w:proofErr w:type="spellStart"/>
      <w:r w:rsidRPr="003C5341">
        <w:rPr>
          <w:rFonts w:ascii="Cambria" w:hAnsi="Cambria" w:cs="Cambria"/>
          <w:b/>
          <w:i/>
          <w:sz w:val="32"/>
          <w:szCs w:val="32"/>
        </w:rPr>
        <w:t>свіча</w:t>
      </w:r>
      <w:proofErr w:type="spellEnd"/>
    </w:p>
    <w:p w14:paraId="5AC2AA7A" w14:textId="77777777" w:rsidR="003C5341" w:rsidRPr="003C5341" w:rsidRDefault="003C5341" w:rsidP="00882FF1">
      <w:pPr>
        <w:ind w:left="2124" w:firstLine="708"/>
        <w:rPr>
          <w:rFonts w:cs="Cambria"/>
          <w:b/>
          <w:i/>
          <w:sz w:val="32"/>
          <w:szCs w:val="32"/>
        </w:rPr>
      </w:pPr>
    </w:p>
    <w:p w14:paraId="7912EBA6" w14:textId="77777777" w:rsidR="000455A3" w:rsidRPr="003C5341" w:rsidRDefault="003C5341" w:rsidP="003C5341">
      <w:pPr>
        <w:ind w:left="708" w:firstLine="426"/>
        <w:rPr>
          <w:rFonts w:ascii="Cambria" w:hAnsi="Cambria" w:cs="Times New Roman"/>
          <w:b/>
          <w:i/>
          <w:sz w:val="32"/>
          <w:szCs w:val="32"/>
          <w:lang w:val="uk-UA"/>
        </w:rPr>
      </w:pPr>
      <w:r>
        <w:rPr>
          <w:rFonts w:ascii="Cambria" w:hAnsi="Cambria" w:cs="Times New Roman"/>
          <w:b/>
          <w:i/>
          <w:sz w:val="32"/>
          <w:szCs w:val="32"/>
          <w:lang w:val="uk-UA"/>
        </w:rPr>
        <w:t xml:space="preserve">          </w:t>
      </w:r>
      <w:r w:rsidR="000455A3" w:rsidRPr="003C5341">
        <w:rPr>
          <w:rFonts w:ascii="Cambria" w:hAnsi="Cambria" w:cs="Times New Roman"/>
          <w:b/>
          <w:i/>
          <w:sz w:val="32"/>
          <w:szCs w:val="32"/>
          <w:lang w:val="uk-UA"/>
        </w:rPr>
        <w:t>Полинь травою</w:t>
      </w:r>
      <w:r w:rsidR="00084776" w:rsidRPr="003C5341">
        <w:rPr>
          <w:rFonts w:ascii="Cambria" w:hAnsi="Cambria" w:cs="Times New Roman"/>
          <w:b/>
          <w:i/>
          <w:sz w:val="32"/>
          <w:szCs w:val="32"/>
          <w:lang w:val="uk-UA"/>
        </w:rPr>
        <w:t xml:space="preserve"> на душі гірчить печаль,</w:t>
      </w:r>
    </w:p>
    <w:p w14:paraId="65E73DA2" w14:textId="77777777" w:rsidR="00084776" w:rsidRPr="003C5341" w:rsidRDefault="00AC359D" w:rsidP="003C5341">
      <w:pPr>
        <w:ind w:left="1416" w:firstLine="426"/>
        <w:rPr>
          <w:rFonts w:ascii="Cambria" w:hAnsi="Cambria" w:cs="Times New Roman"/>
          <w:b/>
          <w:i/>
          <w:sz w:val="32"/>
          <w:szCs w:val="32"/>
          <w:lang w:val="uk-UA"/>
        </w:rPr>
      </w:pPr>
      <w:r>
        <w:rPr>
          <w:rFonts w:ascii="Cambria" w:hAnsi="Cambria" w:cs="Times New Roman"/>
          <w:b/>
          <w:i/>
          <w:sz w:val="32"/>
          <w:szCs w:val="32"/>
          <w:lang w:val="uk-UA"/>
        </w:rPr>
        <w:t>Безжальни</w:t>
      </w:r>
      <w:r w:rsidR="00084776" w:rsidRPr="003C5341">
        <w:rPr>
          <w:rFonts w:ascii="Cambria" w:hAnsi="Cambria" w:cs="Times New Roman"/>
          <w:b/>
          <w:i/>
          <w:sz w:val="32"/>
          <w:szCs w:val="32"/>
          <w:lang w:val="uk-UA"/>
        </w:rPr>
        <w:t>м катом мучит</w:t>
      </w:r>
      <w:r>
        <w:rPr>
          <w:rFonts w:ascii="Cambria" w:hAnsi="Cambria" w:cs="Times New Roman"/>
          <w:b/>
          <w:i/>
          <w:sz w:val="32"/>
          <w:szCs w:val="32"/>
          <w:lang w:val="uk-UA"/>
        </w:rPr>
        <w:t>ь</w:t>
      </w:r>
      <w:r w:rsidR="00084776" w:rsidRPr="003C5341">
        <w:rPr>
          <w:rFonts w:ascii="Cambria" w:hAnsi="Cambria" w:cs="Times New Roman"/>
          <w:b/>
          <w:i/>
          <w:sz w:val="32"/>
          <w:szCs w:val="32"/>
          <w:lang w:val="uk-UA"/>
        </w:rPr>
        <w:t xml:space="preserve"> моє серце жаль, -</w:t>
      </w:r>
    </w:p>
    <w:p w14:paraId="73345347" w14:textId="77777777" w:rsidR="00084776" w:rsidRPr="003C5341" w:rsidRDefault="00084776" w:rsidP="003C5341">
      <w:pPr>
        <w:ind w:left="1416" w:firstLine="426"/>
        <w:rPr>
          <w:rFonts w:ascii="Cambria" w:hAnsi="Cambria" w:cs="Times New Roman"/>
          <w:b/>
          <w:i/>
          <w:sz w:val="32"/>
          <w:szCs w:val="32"/>
          <w:lang w:val="uk-UA"/>
        </w:rPr>
      </w:pPr>
      <w:proofErr w:type="spellStart"/>
      <w:r w:rsidRPr="003C5341">
        <w:rPr>
          <w:rFonts w:ascii="Cambria" w:hAnsi="Cambria" w:cs="Times New Roman"/>
          <w:b/>
          <w:i/>
          <w:sz w:val="32"/>
          <w:szCs w:val="32"/>
          <w:lang w:val="uk-UA"/>
        </w:rPr>
        <w:t>Скорбить</w:t>
      </w:r>
      <w:proofErr w:type="spellEnd"/>
      <w:r w:rsidRPr="003C5341">
        <w:rPr>
          <w:rFonts w:ascii="Cambria" w:hAnsi="Cambria" w:cs="Times New Roman"/>
          <w:b/>
          <w:i/>
          <w:sz w:val="32"/>
          <w:szCs w:val="32"/>
          <w:lang w:val="uk-UA"/>
        </w:rPr>
        <w:t xml:space="preserve"> нутро… Палає пам’яті свіча.</w:t>
      </w:r>
    </w:p>
    <w:p w14:paraId="396BCC6B" w14:textId="77777777" w:rsidR="00084776" w:rsidRPr="003C5341" w:rsidRDefault="00084776" w:rsidP="003C5341">
      <w:pPr>
        <w:ind w:left="1416" w:firstLine="426"/>
        <w:rPr>
          <w:rFonts w:ascii="Cambria" w:hAnsi="Cambria" w:cs="Times New Roman"/>
          <w:b/>
          <w:i/>
          <w:sz w:val="32"/>
          <w:szCs w:val="32"/>
          <w:lang w:val="uk-UA"/>
        </w:rPr>
      </w:pPr>
      <w:r w:rsidRPr="003C5341">
        <w:rPr>
          <w:rFonts w:ascii="Cambria" w:hAnsi="Cambria" w:cs="Times New Roman"/>
          <w:b/>
          <w:i/>
          <w:sz w:val="32"/>
          <w:szCs w:val="32"/>
          <w:lang w:val="uk-UA"/>
        </w:rPr>
        <w:t>Перед очима сльози болю в їх очах</w:t>
      </w:r>
    </w:p>
    <w:p w14:paraId="778E0800" w14:textId="77777777" w:rsidR="00084776" w:rsidRPr="003C5341" w:rsidRDefault="00084776" w:rsidP="003C5341">
      <w:pPr>
        <w:ind w:left="1416" w:firstLine="426"/>
        <w:rPr>
          <w:rFonts w:ascii="Cambria" w:hAnsi="Cambria" w:cs="Times New Roman"/>
          <w:b/>
          <w:i/>
          <w:sz w:val="32"/>
          <w:szCs w:val="32"/>
          <w:lang w:val="uk-UA"/>
        </w:rPr>
      </w:pPr>
      <w:r w:rsidRPr="003C5341">
        <w:rPr>
          <w:rFonts w:ascii="Cambria" w:hAnsi="Cambria" w:cs="Times New Roman"/>
          <w:b/>
          <w:i/>
          <w:sz w:val="32"/>
          <w:szCs w:val="32"/>
          <w:lang w:val="uk-UA"/>
        </w:rPr>
        <w:t xml:space="preserve"> І крики чуються благальні з їхніх вуст… </w:t>
      </w:r>
    </w:p>
    <w:p w14:paraId="1ED5CDC1" w14:textId="77777777" w:rsidR="00084776" w:rsidRPr="003C5341" w:rsidRDefault="00AC359D" w:rsidP="003C5341">
      <w:pPr>
        <w:ind w:left="1416" w:firstLine="426"/>
        <w:rPr>
          <w:rFonts w:ascii="Cambria" w:hAnsi="Cambria" w:cs="Times New Roman"/>
          <w:b/>
          <w:i/>
          <w:sz w:val="32"/>
          <w:szCs w:val="32"/>
          <w:lang w:val="uk-UA"/>
        </w:rPr>
      </w:pPr>
      <w:r>
        <w:rPr>
          <w:rFonts w:ascii="Cambria" w:hAnsi="Cambria" w:cs="Times New Roman"/>
          <w:b/>
          <w:i/>
          <w:sz w:val="32"/>
          <w:szCs w:val="32"/>
          <w:lang w:val="uk-UA"/>
        </w:rPr>
        <w:t xml:space="preserve">І той великий зі </w:t>
      </w:r>
      <w:r w:rsidR="00084776" w:rsidRPr="003C5341">
        <w:rPr>
          <w:rFonts w:ascii="Cambria" w:hAnsi="Cambria" w:cs="Times New Roman"/>
          <w:b/>
          <w:i/>
          <w:sz w:val="32"/>
          <w:szCs w:val="32"/>
          <w:lang w:val="uk-UA"/>
        </w:rPr>
        <w:t>свічок на площі хрест</w:t>
      </w:r>
    </w:p>
    <w:p w14:paraId="0B43325E" w14:textId="77777777" w:rsidR="00084776" w:rsidRPr="003C5341" w:rsidRDefault="00084776" w:rsidP="003C5341">
      <w:pPr>
        <w:ind w:left="1416" w:firstLine="426"/>
        <w:rPr>
          <w:rFonts w:ascii="Cambria" w:hAnsi="Cambria" w:cs="Times New Roman"/>
          <w:b/>
          <w:i/>
          <w:sz w:val="32"/>
          <w:szCs w:val="32"/>
          <w:lang w:val="uk-UA"/>
        </w:rPr>
      </w:pPr>
      <w:r w:rsidRPr="003C5341">
        <w:rPr>
          <w:rFonts w:ascii="Cambria" w:hAnsi="Cambria" w:cs="Times New Roman"/>
          <w:b/>
          <w:i/>
          <w:sz w:val="32"/>
          <w:szCs w:val="32"/>
          <w:lang w:val="uk-UA"/>
        </w:rPr>
        <w:t>Розповідає ту історію сумну…</w:t>
      </w:r>
    </w:p>
    <w:p w14:paraId="2BEFFE0A" w14:textId="77777777" w:rsidR="00084776" w:rsidRPr="003C5341" w:rsidRDefault="00084776" w:rsidP="003C5341">
      <w:pPr>
        <w:ind w:left="1416" w:firstLine="426"/>
        <w:rPr>
          <w:rFonts w:ascii="Cambria" w:hAnsi="Cambria" w:cs="Times New Roman"/>
          <w:b/>
          <w:i/>
          <w:sz w:val="32"/>
          <w:szCs w:val="32"/>
          <w:lang w:val="uk-UA"/>
        </w:rPr>
      </w:pPr>
      <w:r w:rsidRPr="003C5341">
        <w:rPr>
          <w:rFonts w:ascii="Cambria" w:hAnsi="Cambria" w:cs="Times New Roman"/>
          <w:b/>
          <w:i/>
          <w:sz w:val="32"/>
          <w:szCs w:val="32"/>
          <w:lang w:val="uk-UA"/>
        </w:rPr>
        <w:t>Їм не прокинутись уже зі свого сну</w:t>
      </w:r>
    </w:p>
    <w:p w14:paraId="30F1A0D2" w14:textId="77777777" w:rsidR="003C5341" w:rsidRDefault="00084776" w:rsidP="003C5341">
      <w:pPr>
        <w:ind w:left="1416" w:firstLine="426"/>
        <w:rPr>
          <w:rFonts w:ascii="Cambria" w:hAnsi="Cambria" w:cs="Times New Roman"/>
          <w:b/>
          <w:i/>
          <w:sz w:val="32"/>
          <w:szCs w:val="32"/>
          <w:lang w:val="uk-UA"/>
        </w:rPr>
      </w:pPr>
      <w:r w:rsidRPr="003C5341">
        <w:rPr>
          <w:rFonts w:ascii="Cambria" w:hAnsi="Cambria" w:cs="Times New Roman"/>
          <w:b/>
          <w:i/>
          <w:sz w:val="32"/>
          <w:szCs w:val="32"/>
          <w:lang w:val="uk-UA"/>
        </w:rPr>
        <w:t xml:space="preserve">Без крихти хліба зупинився їхній час. </w:t>
      </w:r>
    </w:p>
    <w:p w14:paraId="40B3744D" w14:textId="77777777" w:rsidR="00084776" w:rsidRPr="003C5341" w:rsidRDefault="00084776" w:rsidP="003C5341">
      <w:pPr>
        <w:ind w:left="1416" w:firstLine="426"/>
        <w:rPr>
          <w:rFonts w:ascii="Cambria" w:hAnsi="Cambria" w:cs="Times New Roman"/>
          <w:b/>
          <w:i/>
          <w:sz w:val="32"/>
          <w:szCs w:val="32"/>
          <w:lang w:val="uk-UA"/>
        </w:rPr>
      </w:pPr>
      <w:r w:rsidRPr="003C5341">
        <w:rPr>
          <w:rFonts w:ascii="Cambria" w:hAnsi="Cambria" w:cs="Times New Roman"/>
          <w:b/>
          <w:i/>
          <w:sz w:val="32"/>
          <w:szCs w:val="32"/>
          <w:lang w:val="uk-UA"/>
        </w:rPr>
        <w:t>Палає пам’яті свіча</w:t>
      </w:r>
      <w:r w:rsidR="00882FF1" w:rsidRPr="003C5341">
        <w:rPr>
          <w:rFonts w:ascii="Informal Roman" w:hAnsi="Informal Roman" w:cs="Aparajita"/>
          <w:b/>
          <w:sz w:val="32"/>
          <w:szCs w:val="32"/>
          <w:lang w:val="uk-UA"/>
        </w:rPr>
        <w:t xml:space="preserve">. </w:t>
      </w:r>
      <w:r w:rsidRPr="003C5341">
        <w:rPr>
          <w:rFonts w:ascii="Cambria" w:hAnsi="Cambria" w:cs="Times New Roman"/>
          <w:b/>
          <w:i/>
          <w:sz w:val="32"/>
          <w:szCs w:val="32"/>
          <w:lang w:val="uk-UA"/>
        </w:rPr>
        <w:t xml:space="preserve">Вогонь – не </w:t>
      </w:r>
      <w:proofErr w:type="spellStart"/>
      <w:r w:rsidRPr="003C5341">
        <w:rPr>
          <w:rFonts w:ascii="Cambria" w:hAnsi="Cambria" w:cs="Times New Roman"/>
          <w:b/>
          <w:i/>
          <w:sz w:val="32"/>
          <w:szCs w:val="32"/>
          <w:lang w:val="uk-UA"/>
        </w:rPr>
        <w:t>згас</w:t>
      </w:r>
      <w:proofErr w:type="spellEnd"/>
      <w:r w:rsidRPr="003C5341">
        <w:rPr>
          <w:rFonts w:ascii="Cambria" w:hAnsi="Cambria" w:cs="Times New Roman"/>
          <w:b/>
          <w:i/>
          <w:sz w:val="32"/>
          <w:szCs w:val="32"/>
          <w:lang w:val="uk-UA"/>
        </w:rPr>
        <w:t xml:space="preserve">. </w:t>
      </w:r>
    </w:p>
    <w:p w14:paraId="3F8189E9" w14:textId="77777777" w:rsidR="003C5341" w:rsidRDefault="003C5341" w:rsidP="00084776">
      <w:pPr>
        <w:ind w:left="4959" w:firstLine="705"/>
        <w:jc w:val="both"/>
        <w:rPr>
          <w:rFonts w:ascii="Cambria" w:hAnsi="Cambria" w:cs="Times New Roman"/>
          <w:b/>
          <w:i/>
          <w:sz w:val="32"/>
          <w:szCs w:val="32"/>
          <w:lang w:val="uk-UA"/>
        </w:rPr>
      </w:pPr>
    </w:p>
    <w:p w14:paraId="6794849C" w14:textId="77777777" w:rsidR="00084776" w:rsidRPr="003C5341" w:rsidRDefault="00084776" w:rsidP="00084776">
      <w:pPr>
        <w:ind w:left="4959" w:firstLine="705"/>
        <w:jc w:val="both"/>
        <w:rPr>
          <w:rFonts w:cs="Aparajita"/>
          <w:b/>
          <w:sz w:val="32"/>
          <w:szCs w:val="32"/>
          <w:lang w:val="uk-UA"/>
        </w:rPr>
      </w:pPr>
      <w:r w:rsidRPr="003C5341">
        <w:rPr>
          <w:rFonts w:ascii="Cambria" w:hAnsi="Cambria" w:cs="Times New Roman"/>
          <w:b/>
          <w:i/>
          <w:sz w:val="32"/>
          <w:szCs w:val="32"/>
          <w:lang w:val="uk-UA"/>
        </w:rPr>
        <w:lastRenderedPageBreak/>
        <w:t>Роман Бойчук</w:t>
      </w:r>
    </w:p>
    <w:p w14:paraId="47B05420" w14:textId="77777777" w:rsidR="00625AD5" w:rsidRPr="003C5341" w:rsidRDefault="00625AD5" w:rsidP="00755A0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2982857" w14:textId="77777777" w:rsidR="00621C1A" w:rsidRDefault="00BC2201" w:rsidP="00BC220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Оргкомітет конференції</w:t>
      </w:r>
    </w:p>
    <w:p w14:paraId="32506DD8" w14:textId="77777777" w:rsidR="00BC2201" w:rsidRDefault="00BC2201" w:rsidP="00BC220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оргкомітету:</w:t>
      </w:r>
    </w:p>
    <w:p w14:paraId="5292C1F2" w14:textId="77777777" w:rsidR="00BC2201" w:rsidRDefault="00BC2201" w:rsidP="00BC22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Момотюк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Людмила Євгеніївна – </w:t>
      </w:r>
      <w:r w:rsidRPr="00BC2201">
        <w:rPr>
          <w:rFonts w:ascii="Times New Roman" w:hAnsi="Times New Roman" w:cs="Times New Roman"/>
          <w:sz w:val="28"/>
          <w:szCs w:val="28"/>
          <w:lang w:val="uk-UA"/>
        </w:rPr>
        <w:t>Перший проректор з науково</w:t>
      </w:r>
      <w:r w:rsidR="00392336">
        <w:rPr>
          <w:rFonts w:ascii="Times New Roman" w:hAnsi="Times New Roman" w:cs="Times New Roman"/>
          <w:sz w:val="28"/>
          <w:szCs w:val="28"/>
          <w:lang w:val="uk-UA"/>
        </w:rPr>
        <w:t xml:space="preserve">-педагогічної роботи, </w:t>
      </w:r>
      <w:r w:rsidRPr="00BC2201">
        <w:rPr>
          <w:rFonts w:ascii="Times New Roman" w:hAnsi="Times New Roman" w:cs="Times New Roman"/>
          <w:sz w:val="28"/>
          <w:szCs w:val="28"/>
          <w:lang w:val="uk-UA"/>
        </w:rPr>
        <w:t>доктор економічних наук, професор</w:t>
      </w:r>
    </w:p>
    <w:p w14:paraId="63274FE2" w14:textId="77777777" w:rsidR="00BC2201" w:rsidRPr="00BC2201" w:rsidRDefault="00BC2201" w:rsidP="00BC22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306B50" w14:textId="77777777" w:rsidR="00BC2201" w:rsidRDefault="00BC2201" w:rsidP="00BC22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201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голови:</w:t>
      </w:r>
    </w:p>
    <w:p w14:paraId="3A91D094" w14:textId="77777777" w:rsidR="00BC2201" w:rsidRDefault="00BC2201" w:rsidP="00BC22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Гаврилюк Т.В.  – </w:t>
      </w:r>
      <w:r w:rsidRPr="00BC2201">
        <w:rPr>
          <w:rFonts w:ascii="Times New Roman" w:hAnsi="Times New Roman" w:cs="Times New Roman"/>
          <w:sz w:val="28"/>
          <w:szCs w:val="28"/>
          <w:lang w:val="uk-UA"/>
        </w:rPr>
        <w:t>завіду</w:t>
      </w:r>
      <w:r>
        <w:rPr>
          <w:rFonts w:ascii="Times New Roman" w:hAnsi="Times New Roman" w:cs="Times New Roman"/>
          <w:sz w:val="28"/>
          <w:szCs w:val="28"/>
          <w:lang w:val="uk-UA"/>
        </w:rPr>
        <w:t>вач кафедри філософії та соціально-гуманітарних дисциплін, доктор філософських наук, професор</w:t>
      </w:r>
    </w:p>
    <w:p w14:paraId="06FB82A1" w14:textId="77777777" w:rsidR="00BC2201" w:rsidRDefault="00BC2201" w:rsidP="00BC22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CF0B30" w14:textId="77777777" w:rsidR="00BC2201" w:rsidRDefault="00BC2201" w:rsidP="00BC22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оргкомітету:</w:t>
      </w:r>
    </w:p>
    <w:p w14:paraId="16ED3331" w14:textId="77777777" w:rsidR="00BC2201" w:rsidRDefault="00BC2201" w:rsidP="00BC22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Пархоменко В.В. – </w:t>
      </w:r>
      <w:r>
        <w:rPr>
          <w:rFonts w:ascii="Times New Roman" w:hAnsi="Times New Roman" w:cs="Times New Roman"/>
          <w:sz w:val="28"/>
          <w:szCs w:val="28"/>
          <w:lang w:val="uk-UA"/>
        </w:rPr>
        <w:t>декан фінансово-економічного факультету, кандидат економічних наук, доцент</w:t>
      </w:r>
    </w:p>
    <w:p w14:paraId="24D190EE" w14:textId="77777777" w:rsidR="00BC2201" w:rsidRDefault="00BC2201" w:rsidP="00BC22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Пилипенко О.І. – </w:t>
      </w:r>
      <w:r>
        <w:rPr>
          <w:rFonts w:ascii="Times New Roman" w:hAnsi="Times New Roman" w:cs="Times New Roman"/>
          <w:sz w:val="28"/>
          <w:szCs w:val="28"/>
          <w:lang w:val="uk-UA"/>
        </w:rPr>
        <w:t>декан обліково-статистичного факультету, доктор економічних наук</w:t>
      </w:r>
      <w:r w:rsidR="00E32569">
        <w:rPr>
          <w:rFonts w:ascii="Times New Roman" w:hAnsi="Times New Roman" w:cs="Times New Roman"/>
          <w:sz w:val="28"/>
          <w:szCs w:val="28"/>
          <w:lang w:val="uk-UA"/>
        </w:rPr>
        <w:t>, професор</w:t>
      </w:r>
    </w:p>
    <w:p w14:paraId="16B1C1CC" w14:textId="77777777" w:rsidR="00E32569" w:rsidRDefault="00E32569" w:rsidP="00BC22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Черушева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Г.Б. – </w:t>
      </w:r>
      <w:r>
        <w:rPr>
          <w:rFonts w:ascii="Times New Roman" w:hAnsi="Times New Roman" w:cs="Times New Roman"/>
          <w:sz w:val="28"/>
          <w:szCs w:val="28"/>
          <w:lang w:val="uk-UA"/>
        </w:rPr>
        <w:t>завідувач відділом профорієнтаційної роботи, кандидат педагогічних наук</w:t>
      </w:r>
    </w:p>
    <w:p w14:paraId="3C645F97" w14:textId="77777777" w:rsidR="00E32569" w:rsidRDefault="00E32569" w:rsidP="00BC22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B3EB56" w14:textId="77777777" w:rsidR="00E32569" w:rsidRDefault="00E32569" w:rsidP="00BC22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582706" w14:textId="77777777" w:rsidR="00E32569" w:rsidRDefault="00E32569" w:rsidP="00BC22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DDD07F" w14:textId="77777777" w:rsidR="00E32569" w:rsidRDefault="00E32569" w:rsidP="00BC22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945E44" w14:textId="77777777" w:rsidR="00E32569" w:rsidRDefault="00E32569" w:rsidP="00BC22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F15782" w14:textId="77777777" w:rsidR="00E32569" w:rsidRDefault="00E32569" w:rsidP="00BC22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B6D2FF" w14:textId="77777777" w:rsidR="00E32569" w:rsidRDefault="00E32569" w:rsidP="00BC22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C94006" w14:textId="77777777" w:rsidR="00E32569" w:rsidRDefault="00E32569" w:rsidP="00BC22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AA19A4" w14:textId="77777777" w:rsidR="00E32569" w:rsidRDefault="00E32569" w:rsidP="00BC22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A6A542" w14:textId="77777777" w:rsidR="00E32569" w:rsidRDefault="00E32569" w:rsidP="00BC22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1EB868" w14:textId="77777777" w:rsidR="00E32569" w:rsidRDefault="00E32569" w:rsidP="00BC22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95490C" w14:textId="77777777" w:rsidR="00E32569" w:rsidRDefault="00E32569" w:rsidP="00BC22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200DFB" w14:textId="77777777" w:rsidR="00E32569" w:rsidRDefault="00E32569" w:rsidP="00BC22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C507A3" w14:textId="77777777" w:rsidR="00E32569" w:rsidRPr="00BC2201" w:rsidRDefault="00E32569" w:rsidP="00E325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569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14:paraId="1CC2CD90" w14:textId="77777777" w:rsidR="00E32569" w:rsidRPr="00551FA5" w:rsidRDefault="00E32569" w:rsidP="00E325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1FA5"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наукової конференції</w:t>
      </w:r>
    </w:p>
    <w:p w14:paraId="7854BC84" w14:textId="77777777" w:rsidR="00E32569" w:rsidRDefault="00E32569" w:rsidP="00E3256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«ГОЛОДОМОР 1932-1933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>. В УКРАЇНІ»</w:t>
      </w:r>
    </w:p>
    <w:p w14:paraId="65D0FE6D" w14:textId="77777777" w:rsidR="00E32569" w:rsidRPr="00497CEE" w:rsidRDefault="00E32569" w:rsidP="00E32569">
      <w:pPr>
        <w:pStyle w:val="Heading1"/>
        <w:jc w:val="center"/>
        <w:rPr>
          <w:rFonts w:ascii="Times New Roman" w:hAnsi="Times New Roman" w:cs="Times New Roman"/>
          <w:color w:val="auto"/>
          <w:lang w:val="uk-UA"/>
        </w:rPr>
      </w:pPr>
      <w:r w:rsidRPr="00497CEE">
        <w:rPr>
          <w:rFonts w:ascii="Times New Roman" w:hAnsi="Times New Roman" w:cs="Times New Roman"/>
          <w:color w:val="auto"/>
          <w:lang w:val="uk-UA"/>
        </w:rPr>
        <w:t>(мовою документів, очима свідків)</w:t>
      </w:r>
    </w:p>
    <w:p w14:paraId="1DBD79C9" w14:textId="77777777" w:rsidR="00551FA5" w:rsidRDefault="00551FA5" w:rsidP="00BC2201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14:paraId="08F5D3DD" w14:textId="77777777" w:rsidR="00E32569" w:rsidRDefault="00E32569" w:rsidP="00BC2201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Вступне слово: </w:t>
      </w:r>
    </w:p>
    <w:p w14:paraId="59CD6F78" w14:textId="77777777" w:rsidR="00E32569" w:rsidRDefault="00E32569" w:rsidP="00BC220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Гаврилюк Т.В. – </w:t>
      </w:r>
      <w:r>
        <w:rPr>
          <w:rFonts w:ascii="Times New Roman" w:hAnsi="Times New Roman" w:cs="Times New Roman"/>
          <w:sz w:val="32"/>
          <w:szCs w:val="32"/>
          <w:lang w:val="uk-UA"/>
        </w:rPr>
        <w:t>завідувач кафедри філософії та соціально-гуманітарних дисциплін, доктор філософських наук, професор</w:t>
      </w:r>
    </w:p>
    <w:p w14:paraId="393A328D" w14:textId="77777777" w:rsidR="00E32569" w:rsidRDefault="00E32569" w:rsidP="00BC2201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08B20A8A" w14:textId="77777777" w:rsidR="00E32569" w:rsidRDefault="00E32569" w:rsidP="00BC2201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Доповіді:</w:t>
      </w:r>
    </w:p>
    <w:p w14:paraId="314B1644" w14:textId="77777777" w:rsidR="00E32569" w:rsidRDefault="00E32569" w:rsidP="00E325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Вараксова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А. – </w:t>
      </w:r>
      <w:r w:rsidR="00B23665">
        <w:rPr>
          <w:rFonts w:ascii="Times New Roman" w:hAnsi="Times New Roman" w:cs="Times New Roman"/>
          <w:sz w:val="28"/>
          <w:szCs w:val="28"/>
          <w:lang w:val="uk-UA"/>
        </w:rPr>
        <w:t xml:space="preserve">Студентка 1 курсу.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Голодомор в мові поезії</w:t>
      </w:r>
    </w:p>
    <w:p w14:paraId="28A20925" w14:textId="77777777" w:rsidR="005F7BA7" w:rsidRDefault="005F7BA7" w:rsidP="005F7B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Майстренко Є.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Студентка 1 курсу.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Голодомор у закордонній пресі</w:t>
      </w:r>
    </w:p>
    <w:p w14:paraId="6B458D22" w14:textId="77777777" w:rsidR="00E32569" w:rsidRDefault="00E32569" w:rsidP="00E325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Жмудь Д.  – </w:t>
      </w:r>
      <w:r w:rsidR="00B23665">
        <w:rPr>
          <w:rFonts w:ascii="Times New Roman" w:hAnsi="Times New Roman" w:cs="Times New Roman"/>
          <w:sz w:val="28"/>
          <w:szCs w:val="28"/>
          <w:lang w:val="uk-UA"/>
        </w:rPr>
        <w:t xml:space="preserve">Студентка 1 курсу. 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Факти про голодомор</w:t>
      </w:r>
    </w:p>
    <w:p w14:paraId="66443022" w14:textId="77777777" w:rsidR="00B23665" w:rsidRDefault="00935D08" w:rsidP="00E325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Слюз</w:t>
      </w:r>
      <w:r w:rsidR="00B23665">
        <w:rPr>
          <w:rFonts w:ascii="Times New Roman" w:hAnsi="Times New Roman" w:cs="Times New Roman"/>
          <w:b/>
          <w:i/>
          <w:sz w:val="32"/>
          <w:szCs w:val="32"/>
          <w:lang w:val="uk-UA"/>
        </w:rPr>
        <w:t>ар</w:t>
      </w:r>
      <w:proofErr w:type="spellEnd"/>
      <w:r w:rsidR="00B23665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. А. – </w:t>
      </w:r>
      <w:r w:rsidR="00B23665">
        <w:rPr>
          <w:rFonts w:ascii="Times New Roman" w:hAnsi="Times New Roman" w:cs="Times New Roman"/>
          <w:sz w:val="28"/>
          <w:szCs w:val="28"/>
          <w:lang w:val="uk-UA"/>
        </w:rPr>
        <w:t xml:space="preserve">Студентка 1 курсу.  </w:t>
      </w:r>
      <w:r w:rsidR="00B23665">
        <w:rPr>
          <w:rFonts w:ascii="Times New Roman" w:hAnsi="Times New Roman" w:cs="Times New Roman"/>
          <w:b/>
          <w:i/>
          <w:sz w:val="32"/>
          <w:szCs w:val="32"/>
          <w:lang w:val="uk-UA"/>
        </w:rPr>
        <w:t>Очима очевидців</w:t>
      </w:r>
    </w:p>
    <w:p w14:paraId="60F78003" w14:textId="77777777" w:rsidR="00E32569" w:rsidRDefault="00E32569" w:rsidP="00E325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Блажко В. – </w:t>
      </w:r>
      <w:r w:rsidR="00B23665">
        <w:rPr>
          <w:rFonts w:ascii="Times New Roman" w:hAnsi="Times New Roman" w:cs="Times New Roman"/>
          <w:sz w:val="28"/>
          <w:szCs w:val="28"/>
          <w:lang w:val="uk-UA"/>
        </w:rPr>
        <w:t xml:space="preserve">Студентка 1 курсу. 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Голодомор у документальних фільмах</w:t>
      </w:r>
    </w:p>
    <w:p w14:paraId="11F6D001" w14:textId="77777777" w:rsidR="00E32569" w:rsidRDefault="00E32569" w:rsidP="00E325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Ісаєва С. – </w:t>
      </w:r>
      <w:r w:rsidR="00B23665">
        <w:rPr>
          <w:rFonts w:ascii="Times New Roman" w:hAnsi="Times New Roman" w:cs="Times New Roman"/>
          <w:sz w:val="28"/>
          <w:szCs w:val="28"/>
          <w:lang w:val="uk-UA"/>
        </w:rPr>
        <w:t xml:space="preserve">Студентка 1 курсу. 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Спогади про голодомор</w:t>
      </w:r>
    </w:p>
    <w:p w14:paraId="449672D5" w14:textId="77777777" w:rsidR="00E32569" w:rsidRDefault="00E32569" w:rsidP="00E325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Касьян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А. – </w:t>
      </w:r>
      <w:r w:rsidR="00B23665">
        <w:rPr>
          <w:rFonts w:ascii="Times New Roman" w:hAnsi="Times New Roman" w:cs="Times New Roman"/>
          <w:sz w:val="28"/>
          <w:szCs w:val="28"/>
          <w:lang w:val="uk-UA"/>
        </w:rPr>
        <w:t xml:space="preserve">Студентка 1 курсу.  </w:t>
      </w:r>
      <w:r w:rsidR="00935D08">
        <w:rPr>
          <w:rFonts w:ascii="Times New Roman" w:hAnsi="Times New Roman" w:cs="Times New Roman"/>
          <w:b/>
          <w:i/>
          <w:sz w:val="32"/>
          <w:szCs w:val="32"/>
          <w:lang w:val="uk-UA"/>
        </w:rPr>
        <w:t>Мовою фактів</w:t>
      </w:r>
    </w:p>
    <w:p w14:paraId="5AC01F42" w14:textId="77777777" w:rsidR="00E32569" w:rsidRDefault="00E32569" w:rsidP="00E325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Закидальська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Ю.  – </w:t>
      </w:r>
      <w:r w:rsidR="00B23665">
        <w:rPr>
          <w:rFonts w:ascii="Times New Roman" w:hAnsi="Times New Roman" w:cs="Times New Roman"/>
          <w:sz w:val="28"/>
          <w:szCs w:val="28"/>
          <w:lang w:val="uk-UA"/>
        </w:rPr>
        <w:t xml:space="preserve">Студентка 1 курсу.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Про що розповідають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пам</w:t>
      </w:r>
      <w:proofErr w:type="spellEnd"/>
      <w:r w:rsidRPr="00B23665">
        <w:rPr>
          <w:rFonts w:ascii="Times New Roman" w:hAnsi="Times New Roman" w:cs="Times New Roman"/>
          <w:b/>
          <w:i/>
          <w:sz w:val="32"/>
          <w:szCs w:val="32"/>
        </w:rPr>
        <w:t>’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ятники</w:t>
      </w:r>
      <w:proofErr w:type="spellEnd"/>
    </w:p>
    <w:p w14:paraId="177C0491" w14:textId="77777777" w:rsidR="00E32569" w:rsidRPr="00E32569" w:rsidRDefault="00E32569" w:rsidP="00B23665">
      <w:pPr>
        <w:pStyle w:val="ListParagrap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14:paraId="0BC7DD23" w14:textId="77777777" w:rsidR="0020254A" w:rsidRDefault="00B23665" w:rsidP="00B2366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Заключне слово:</w:t>
      </w:r>
    </w:p>
    <w:p w14:paraId="0D7B2C82" w14:textId="77777777" w:rsidR="00B23665" w:rsidRDefault="00B23665" w:rsidP="00B236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3665">
        <w:rPr>
          <w:rFonts w:ascii="Times New Roman" w:hAnsi="Times New Roman" w:cs="Times New Roman"/>
          <w:b/>
          <w:i/>
          <w:sz w:val="28"/>
          <w:szCs w:val="28"/>
          <w:lang w:val="uk-UA"/>
        </w:rPr>
        <w:t>Пархоменко В.В.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декан фінансово-економічного факультету, кандидат економічних наук, доцент</w:t>
      </w:r>
    </w:p>
    <w:p w14:paraId="496731D2" w14:textId="77777777" w:rsidR="00B23665" w:rsidRPr="00B23665" w:rsidRDefault="00B23665" w:rsidP="00B23665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Пилипенко О.І. - </w:t>
      </w:r>
      <w:r>
        <w:rPr>
          <w:rFonts w:ascii="Times New Roman" w:hAnsi="Times New Roman" w:cs="Times New Roman"/>
          <w:sz w:val="28"/>
          <w:szCs w:val="28"/>
          <w:lang w:val="uk-UA"/>
        </w:rPr>
        <w:t>декан обліково-статистичного факультету, доктор економічних наук, професор</w:t>
      </w:r>
    </w:p>
    <w:p w14:paraId="16EF20C8" w14:textId="77777777" w:rsidR="003C5341" w:rsidRDefault="003C5341" w:rsidP="00755A0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6EC943D0" w14:textId="77777777" w:rsidR="00B23665" w:rsidRPr="003C5341" w:rsidRDefault="00B23665" w:rsidP="00755A0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3A3B7461" w14:textId="77777777" w:rsidR="004F358A" w:rsidRPr="00621C1A" w:rsidRDefault="004F358A" w:rsidP="004F358A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621C1A">
        <w:rPr>
          <w:rFonts w:ascii="Times New Roman" w:hAnsi="Times New Roman" w:cs="Times New Roman"/>
          <w:b/>
          <w:i/>
          <w:sz w:val="40"/>
          <w:szCs w:val="40"/>
          <w:lang w:val="uk-UA"/>
        </w:rPr>
        <w:lastRenderedPageBreak/>
        <w:t>Пам’яті  мільйонів співвітчизників, які стали жертвами</w:t>
      </w:r>
    </w:p>
    <w:p w14:paraId="15EC83C9" w14:textId="77777777" w:rsidR="00F971D2" w:rsidRDefault="004F358A" w:rsidP="004F358A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621C1A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Голодомору 1932-193 років в Україні </w:t>
      </w:r>
    </w:p>
    <w:p w14:paraId="2D8861A1" w14:textId="77777777" w:rsidR="003C5341" w:rsidRDefault="003C5341" w:rsidP="004F358A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14:paraId="64162C63" w14:textId="77777777" w:rsidR="003C5341" w:rsidRPr="00621C1A" w:rsidRDefault="003C5341" w:rsidP="004F358A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14:paraId="41B1B612" w14:textId="77777777" w:rsidR="00F971D2" w:rsidRDefault="00F971D2" w:rsidP="00755A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A29DCA" w14:textId="77777777" w:rsidR="00F971D2" w:rsidRDefault="004F358A" w:rsidP="003C53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6E4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3D4F15BE" wp14:editId="1E01F0DE">
            <wp:extent cx="5471160" cy="5648662"/>
            <wp:effectExtent l="0" t="0" r="0" b="9525"/>
            <wp:docPr id="13" name="Рисунок 13" descr="D:\Файлы из диска С\Desktop\голодомор\20151126_10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айлы из диска С\Desktop\голодомор\20151126_1012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2" t="-3385" r="11964"/>
                    <a:stretch/>
                  </pic:blipFill>
                  <pic:spPr bwMode="auto">
                    <a:xfrm>
                      <a:off x="0" y="0"/>
                      <a:ext cx="5500749" cy="567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8C32A3" w14:textId="77777777" w:rsidR="00625AD5" w:rsidRDefault="00625AD5" w:rsidP="00755A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7F7266" w14:textId="77777777" w:rsidR="00CF46E4" w:rsidRDefault="00CF46E4" w:rsidP="00755A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54B56D" w14:textId="77777777" w:rsidR="004F358A" w:rsidRDefault="004F358A" w:rsidP="00625AD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C118E5" w14:textId="77777777" w:rsidR="00CF46E4" w:rsidRPr="00755A02" w:rsidRDefault="00CF46E4" w:rsidP="00755A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F46E4" w:rsidRPr="0075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formal Roman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C5B95"/>
    <w:multiLevelType w:val="hybridMultilevel"/>
    <w:tmpl w:val="708653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73415"/>
    <w:multiLevelType w:val="hybridMultilevel"/>
    <w:tmpl w:val="65EA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660E3"/>
    <w:multiLevelType w:val="hybridMultilevel"/>
    <w:tmpl w:val="FDE4D4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055"/>
    <w:rsid w:val="000455A3"/>
    <w:rsid w:val="00084776"/>
    <w:rsid w:val="001A2EC0"/>
    <w:rsid w:val="0020254A"/>
    <w:rsid w:val="00204738"/>
    <w:rsid w:val="00212600"/>
    <w:rsid w:val="00253055"/>
    <w:rsid w:val="003242A5"/>
    <w:rsid w:val="00370E5C"/>
    <w:rsid w:val="00392336"/>
    <w:rsid w:val="003B0AF6"/>
    <w:rsid w:val="003B2649"/>
    <w:rsid w:val="003C5341"/>
    <w:rsid w:val="003E342A"/>
    <w:rsid w:val="00497CEE"/>
    <w:rsid w:val="004F358A"/>
    <w:rsid w:val="00551FA5"/>
    <w:rsid w:val="0058698C"/>
    <w:rsid w:val="0059795A"/>
    <w:rsid w:val="005F7BA7"/>
    <w:rsid w:val="00621C1A"/>
    <w:rsid w:val="00625AD5"/>
    <w:rsid w:val="00663F76"/>
    <w:rsid w:val="00755A02"/>
    <w:rsid w:val="0082694F"/>
    <w:rsid w:val="00852F6C"/>
    <w:rsid w:val="00882FF1"/>
    <w:rsid w:val="00935D08"/>
    <w:rsid w:val="00A970C9"/>
    <w:rsid w:val="00AC359D"/>
    <w:rsid w:val="00AD1139"/>
    <w:rsid w:val="00B23665"/>
    <w:rsid w:val="00B23A7E"/>
    <w:rsid w:val="00B616D0"/>
    <w:rsid w:val="00B8400B"/>
    <w:rsid w:val="00BB3638"/>
    <w:rsid w:val="00BC2201"/>
    <w:rsid w:val="00C271E1"/>
    <w:rsid w:val="00C46870"/>
    <w:rsid w:val="00C8759D"/>
    <w:rsid w:val="00CE699B"/>
    <w:rsid w:val="00CF46E4"/>
    <w:rsid w:val="00E32569"/>
    <w:rsid w:val="00EC3B8D"/>
    <w:rsid w:val="00F31C76"/>
    <w:rsid w:val="00F9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A2C4"/>
  <w15:chartTrackingRefBased/>
  <w15:docId w15:val="{54AECA56-901E-4F52-A7E8-5047FE72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7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9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7C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41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41"/>
    <w:rPr>
      <w:rFonts w:ascii="Calibri Light" w:hAnsi="Calibri Light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51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5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631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1603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Babayka</cp:lastModifiedBy>
  <cp:revision>14</cp:revision>
  <cp:lastPrinted>2019-11-19T10:27:00Z</cp:lastPrinted>
  <dcterms:created xsi:type="dcterms:W3CDTF">2020-11-21T19:09:00Z</dcterms:created>
  <dcterms:modified xsi:type="dcterms:W3CDTF">2020-11-23T09:46:00Z</dcterms:modified>
</cp:coreProperties>
</file>